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43F8" w14:textId="48BAEF5F" w:rsidR="009A374F" w:rsidRDefault="009A374F" w:rsidP="001D338D">
      <w:pPr>
        <w:pStyle w:val="Titel"/>
        <w:rPr>
          <w:rFonts w:ascii="Arial" w:hAnsi="Arial" w:cs="Arial"/>
          <w:sz w:val="20"/>
          <w:szCs w:val="20"/>
        </w:rPr>
      </w:pPr>
    </w:p>
    <w:p w14:paraId="467DE84D" w14:textId="77777777" w:rsidR="001D338D" w:rsidRPr="001D338D" w:rsidRDefault="001D338D" w:rsidP="001D338D"/>
    <w:p w14:paraId="46B21DD9" w14:textId="291902DE" w:rsidR="00D365D5" w:rsidRPr="006546FB" w:rsidRDefault="007B0124" w:rsidP="00D365D5">
      <w:pPr>
        <w:spacing w:line="360" w:lineRule="auto"/>
        <w:ind w:right="709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 xml:space="preserve">Großes </w:t>
      </w:r>
      <w:r w:rsidR="003B77CB">
        <w:rPr>
          <w:rFonts w:ascii="Arial" w:hAnsi="Arial" w:cs="Arial"/>
          <w:b/>
          <w:u w:val="single"/>
          <w:lang w:val="de-DE"/>
        </w:rPr>
        <w:t>Eröffnungsfest 23. und 24. September 2022</w:t>
      </w:r>
    </w:p>
    <w:p w14:paraId="3A2FE93F" w14:textId="5293E3EF" w:rsidR="00D365D5" w:rsidRPr="00044B63" w:rsidRDefault="00D365D5" w:rsidP="00D365D5">
      <w:pPr>
        <w:spacing w:line="360" w:lineRule="auto"/>
        <w:ind w:right="709"/>
        <w:rPr>
          <w:rFonts w:ascii="Arial" w:hAnsi="Arial" w:cs="Arial"/>
          <w:b/>
          <w:sz w:val="28"/>
          <w:szCs w:val="40"/>
          <w:lang w:val="de-DE"/>
        </w:rPr>
      </w:pPr>
      <w:r w:rsidRPr="00044B63">
        <w:rPr>
          <w:rFonts w:ascii="Arial" w:hAnsi="Arial" w:cs="Arial"/>
          <w:b/>
          <w:sz w:val="28"/>
          <w:szCs w:val="40"/>
          <w:lang w:val="de-DE"/>
        </w:rPr>
        <w:t xml:space="preserve">Lietz </w:t>
      </w:r>
      <w:r w:rsidR="003B77CB">
        <w:rPr>
          <w:rFonts w:ascii="Arial" w:hAnsi="Arial" w:cs="Arial"/>
          <w:b/>
          <w:sz w:val="28"/>
          <w:szCs w:val="40"/>
          <w:lang w:val="de-DE"/>
        </w:rPr>
        <w:t xml:space="preserve">eröffnet das </w:t>
      </w:r>
      <w:r w:rsidR="007F690E">
        <w:rPr>
          <w:rFonts w:ascii="Arial" w:hAnsi="Arial" w:cs="Arial"/>
          <w:b/>
          <w:sz w:val="28"/>
          <w:szCs w:val="40"/>
          <w:lang w:val="de-DE"/>
        </w:rPr>
        <w:t>Autohaus in</w:t>
      </w:r>
      <w:r w:rsidR="005D490D">
        <w:rPr>
          <w:rFonts w:ascii="Arial" w:hAnsi="Arial" w:cs="Arial"/>
          <w:b/>
          <w:sz w:val="28"/>
          <w:szCs w:val="40"/>
          <w:lang w:val="de-DE"/>
        </w:rPr>
        <w:t xml:space="preserve"> Steyr</w:t>
      </w:r>
      <w:r w:rsidR="00994F2A" w:rsidRPr="00994F2A">
        <w:rPr>
          <w:rFonts w:ascii="Arial" w:hAnsi="Arial" w:cs="Arial"/>
          <w:b/>
          <w:sz w:val="28"/>
          <w:szCs w:val="40"/>
          <w:lang w:val="de-DE"/>
        </w:rPr>
        <w:t xml:space="preserve"> </w:t>
      </w:r>
      <w:r w:rsidR="00994F2A">
        <w:rPr>
          <w:rFonts w:ascii="Arial" w:hAnsi="Arial" w:cs="Arial"/>
          <w:b/>
          <w:sz w:val="28"/>
          <w:szCs w:val="40"/>
          <w:lang w:val="de-DE"/>
        </w:rPr>
        <w:t>neu</w:t>
      </w:r>
      <w:r w:rsidR="0052007D">
        <w:rPr>
          <w:rFonts w:ascii="Arial" w:hAnsi="Arial" w:cs="Arial"/>
          <w:b/>
          <w:sz w:val="28"/>
          <w:szCs w:val="40"/>
          <w:lang w:val="de-DE"/>
        </w:rPr>
        <w:t>!</w:t>
      </w:r>
    </w:p>
    <w:p w14:paraId="68A15BD1" w14:textId="447AB210" w:rsidR="00994F2A" w:rsidRDefault="00AC6BA3" w:rsidP="00DF2C75">
      <w:pPr>
        <w:spacing w:line="360" w:lineRule="auto"/>
        <w:ind w:right="709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</w:t>
      </w:r>
      <w:r w:rsidR="00BE5C5E">
        <w:rPr>
          <w:rFonts w:ascii="Arial" w:hAnsi="Arial" w:cs="Arial"/>
          <w:b/>
          <w:lang w:val="de-DE"/>
        </w:rPr>
        <w:t>ie</w:t>
      </w:r>
      <w:r w:rsidR="00D365D5">
        <w:rPr>
          <w:rFonts w:ascii="Arial" w:hAnsi="Arial" w:cs="Arial"/>
          <w:b/>
          <w:lang w:val="de-DE"/>
        </w:rPr>
        <w:t xml:space="preserve"> </w:t>
      </w:r>
      <w:r w:rsidR="00594FB4">
        <w:rPr>
          <w:rFonts w:ascii="Arial" w:hAnsi="Arial" w:cs="Arial"/>
          <w:b/>
          <w:lang w:val="de-DE"/>
        </w:rPr>
        <w:t>Lietz-G</w:t>
      </w:r>
      <w:r w:rsidR="00BE5C5E">
        <w:rPr>
          <w:rFonts w:ascii="Arial" w:hAnsi="Arial" w:cs="Arial"/>
          <w:b/>
          <w:lang w:val="de-DE"/>
        </w:rPr>
        <w:t xml:space="preserve">ruppe </w:t>
      </w:r>
      <w:r w:rsidR="005D490D">
        <w:rPr>
          <w:rFonts w:ascii="Arial" w:hAnsi="Arial" w:cs="Arial"/>
          <w:b/>
          <w:lang w:val="de-DE"/>
        </w:rPr>
        <w:t xml:space="preserve">(Auto-Motorrad-Fahrrad) </w:t>
      </w:r>
      <w:r>
        <w:rPr>
          <w:rFonts w:ascii="Arial" w:hAnsi="Arial" w:cs="Arial"/>
          <w:b/>
          <w:lang w:val="de-DE"/>
        </w:rPr>
        <w:t xml:space="preserve">realisiert </w:t>
      </w:r>
      <w:r w:rsidR="00D9609E">
        <w:rPr>
          <w:rFonts w:ascii="Arial" w:hAnsi="Arial" w:cs="Arial"/>
          <w:b/>
          <w:lang w:val="de-DE"/>
        </w:rPr>
        <w:t>den</w:t>
      </w:r>
      <w:r w:rsidR="00D365D5">
        <w:rPr>
          <w:rFonts w:ascii="Arial" w:hAnsi="Arial" w:cs="Arial"/>
          <w:b/>
          <w:lang w:val="de-DE"/>
        </w:rPr>
        <w:t xml:space="preserve"> nächste</w:t>
      </w:r>
      <w:r w:rsidR="005D490D">
        <w:rPr>
          <w:rFonts w:ascii="Arial" w:hAnsi="Arial" w:cs="Arial"/>
          <w:b/>
          <w:lang w:val="de-DE"/>
        </w:rPr>
        <w:t xml:space="preserve">n </w:t>
      </w:r>
      <w:r w:rsidR="00D9609E">
        <w:rPr>
          <w:rFonts w:ascii="Arial" w:hAnsi="Arial" w:cs="Arial"/>
          <w:b/>
          <w:lang w:val="de-DE"/>
        </w:rPr>
        <w:t xml:space="preserve">Schritt </w:t>
      </w:r>
      <w:r w:rsidR="003B77CB">
        <w:rPr>
          <w:rFonts w:ascii="Arial" w:hAnsi="Arial" w:cs="Arial"/>
          <w:b/>
          <w:lang w:val="de-DE"/>
        </w:rPr>
        <w:t xml:space="preserve">in </w:t>
      </w:r>
      <w:r w:rsidR="00D9609E">
        <w:rPr>
          <w:rFonts w:ascii="Arial" w:hAnsi="Arial" w:cs="Arial"/>
          <w:b/>
          <w:lang w:val="de-DE"/>
        </w:rPr>
        <w:t>der Weiterentwicklung</w:t>
      </w:r>
      <w:r w:rsidR="005D490D">
        <w:rPr>
          <w:rFonts w:ascii="Arial" w:hAnsi="Arial" w:cs="Arial"/>
          <w:b/>
          <w:lang w:val="de-DE"/>
        </w:rPr>
        <w:t xml:space="preserve"> </w:t>
      </w:r>
      <w:r w:rsidR="003B77CB">
        <w:rPr>
          <w:rFonts w:ascii="Arial" w:hAnsi="Arial" w:cs="Arial"/>
          <w:b/>
          <w:lang w:val="de-DE"/>
        </w:rPr>
        <w:t>des Familienunternehmens</w:t>
      </w:r>
      <w:r w:rsidR="005D490D">
        <w:rPr>
          <w:rFonts w:ascii="Arial" w:hAnsi="Arial" w:cs="Arial"/>
          <w:b/>
          <w:lang w:val="de-DE"/>
        </w:rPr>
        <w:t xml:space="preserve">. </w:t>
      </w:r>
      <w:r w:rsidR="00391E49">
        <w:rPr>
          <w:rFonts w:ascii="Arial" w:hAnsi="Arial" w:cs="Arial"/>
          <w:b/>
          <w:lang w:val="de-DE"/>
        </w:rPr>
        <w:t xml:space="preserve">Zum </w:t>
      </w:r>
      <w:r w:rsidR="008B1B0C" w:rsidRPr="008B1B0C">
        <w:rPr>
          <w:rFonts w:ascii="Arial" w:hAnsi="Arial" w:cs="Arial"/>
          <w:b/>
          <w:lang w:val="de-DE"/>
        </w:rPr>
        <w:t>20</w:t>
      </w:r>
      <w:r w:rsidR="00391E49">
        <w:rPr>
          <w:rFonts w:ascii="Arial" w:hAnsi="Arial" w:cs="Arial"/>
          <w:b/>
          <w:lang w:val="de-DE"/>
        </w:rPr>
        <w:t xml:space="preserve">. Jubiläum </w:t>
      </w:r>
      <w:r w:rsidR="008B1B0C" w:rsidRPr="008B1B0C">
        <w:rPr>
          <w:rFonts w:ascii="Arial" w:hAnsi="Arial" w:cs="Arial"/>
          <w:b/>
          <w:lang w:val="de-DE"/>
        </w:rPr>
        <w:t xml:space="preserve">nach Ersteröffnung </w:t>
      </w:r>
      <w:r w:rsidR="00A1156A">
        <w:rPr>
          <w:rFonts w:ascii="Arial" w:hAnsi="Arial" w:cs="Arial"/>
          <w:b/>
          <w:lang w:val="de-DE"/>
        </w:rPr>
        <w:t xml:space="preserve">des Standorts </w:t>
      </w:r>
      <w:r w:rsidR="00A92DCF">
        <w:rPr>
          <w:rFonts w:ascii="Arial" w:hAnsi="Arial" w:cs="Arial"/>
          <w:b/>
          <w:lang w:val="de-DE"/>
        </w:rPr>
        <w:t>wurde</w:t>
      </w:r>
      <w:r w:rsidR="002E7E66">
        <w:rPr>
          <w:rFonts w:ascii="Arial" w:hAnsi="Arial" w:cs="Arial"/>
          <w:b/>
          <w:lang w:val="de-DE"/>
        </w:rPr>
        <w:t xml:space="preserve"> </w:t>
      </w:r>
      <w:r w:rsidR="00A92DCF">
        <w:rPr>
          <w:rFonts w:ascii="Arial" w:hAnsi="Arial" w:cs="Arial"/>
          <w:b/>
          <w:lang w:val="de-DE"/>
        </w:rPr>
        <w:t xml:space="preserve">das Autohaus in </w:t>
      </w:r>
      <w:r w:rsidR="009C704A">
        <w:rPr>
          <w:rFonts w:ascii="Arial" w:hAnsi="Arial" w:cs="Arial"/>
          <w:b/>
          <w:lang w:val="de-DE"/>
        </w:rPr>
        <w:t xml:space="preserve">Steyr </w:t>
      </w:r>
      <w:r w:rsidR="00994F2A">
        <w:rPr>
          <w:rFonts w:ascii="Arial" w:hAnsi="Arial" w:cs="Arial"/>
          <w:b/>
          <w:lang w:val="de-DE"/>
        </w:rPr>
        <w:t xml:space="preserve">großzügig </w:t>
      </w:r>
      <w:r w:rsidR="008B1B0C">
        <w:rPr>
          <w:rFonts w:ascii="Arial" w:hAnsi="Arial" w:cs="Arial"/>
          <w:b/>
          <w:lang w:val="de-DE"/>
        </w:rPr>
        <w:t>erweitert</w:t>
      </w:r>
      <w:r w:rsidR="00A92DCF">
        <w:rPr>
          <w:rFonts w:ascii="Arial" w:hAnsi="Arial" w:cs="Arial"/>
          <w:b/>
          <w:lang w:val="de-DE"/>
        </w:rPr>
        <w:t xml:space="preserve"> und bietet </w:t>
      </w:r>
      <w:r w:rsidR="00EA3495">
        <w:rPr>
          <w:rFonts w:ascii="Arial" w:hAnsi="Arial" w:cs="Arial"/>
          <w:b/>
          <w:lang w:val="de-DE"/>
        </w:rPr>
        <w:t>zukünftig</w:t>
      </w:r>
      <w:r w:rsidR="00994F2A">
        <w:rPr>
          <w:rFonts w:ascii="Arial" w:hAnsi="Arial" w:cs="Arial"/>
          <w:b/>
          <w:lang w:val="de-DE"/>
        </w:rPr>
        <w:t xml:space="preserve"> </w:t>
      </w:r>
      <w:r w:rsidR="00A1156A">
        <w:rPr>
          <w:rFonts w:ascii="Arial" w:hAnsi="Arial" w:cs="Arial"/>
          <w:b/>
          <w:lang w:val="de-DE"/>
        </w:rPr>
        <w:br/>
      </w:r>
      <w:r w:rsidR="00994F2A">
        <w:rPr>
          <w:rFonts w:ascii="Arial" w:hAnsi="Arial" w:cs="Arial"/>
          <w:b/>
          <w:lang w:val="de-DE"/>
        </w:rPr>
        <w:t xml:space="preserve">4 Automarken und </w:t>
      </w:r>
      <w:r w:rsidR="0065206E" w:rsidRPr="0065206E">
        <w:rPr>
          <w:rFonts w:ascii="Arial" w:hAnsi="Arial" w:cs="Arial"/>
          <w:b/>
          <w:lang w:val="de-DE"/>
        </w:rPr>
        <w:t>ein</w:t>
      </w:r>
      <w:r w:rsidR="00436EC3">
        <w:rPr>
          <w:rFonts w:ascii="Arial" w:hAnsi="Arial" w:cs="Arial"/>
          <w:b/>
          <w:lang w:val="de-DE"/>
        </w:rPr>
        <w:t>e</w:t>
      </w:r>
      <w:r w:rsidR="002E7E66">
        <w:rPr>
          <w:rFonts w:ascii="Arial" w:hAnsi="Arial" w:cs="Arial"/>
          <w:b/>
          <w:lang w:val="de-DE"/>
        </w:rPr>
        <w:t xml:space="preserve"> </w:t>
      </w:r>
      <w:r w:rsidR="0065206E" w:rsidRPr="0065206E">
        <w:rPr>
          <w:rFonts w:ascii="Arial" w:hAnsi="Arial" w:cs="Arial"/>
          <w:b/>
          <w:lang w:val="de-DE"/>
        </w:rPr>
        <w:t>neue Werkst</w:t>
      </w:r>
      <w:r w:rsidR="00436EC3">
        <w:rPr>
          <w:rFonts w:ascii="Arial" w:hAnsi="Arial" w:cs="Arial"/>
          <w:b/>
          <w:lang w:val="de-DE"/>
        </w:rPr>
        <w:t>ä</w:t>
      </w:r>
      <w:r w:rsidR="0065206E" w:rsidRPr="0065206E">
        <w:rPr>
          <w:rFonts w:ascii="Arial" w:hAnsi="Arial" w:cs="Arial"/>
          <w:b/>
          <w:lang w:val="de-DE"/>
        </w:rPr>
        <w:t>tt</w:t>
      </w:r>
      <w:r w:rsidR="00436EC3">
        <w:rPr>
          <w:rFonts w:ascii="Arial" w:hAnsi="Arial" w:cs="Arial"/>
          <w:b/>
          <w:lang w:val="de-DE"/>
        </w:rPr>
        <w:t>e</w:t>
      </w:r>
      <w:r w:rsidR="0065206E" w:rsidRPr="0065206E">
        <w:rPr>
          <w:rFonts w:ascii="Arial" w:hAnsi="Arial" w:cs="Arial"/>
          <w:b/>
          <w:lang w:val="de-DE"/>
        </w:rPr>
        <w:t xml:space="preserve"> </w:t>
      </w:r>
      <w:r w:rsidR="00994F2A">
        <w:rPr>
          <w:rFonts w:ascii="Arial" w:hAnsi="Arial" w:cs="Arial"/>
          <w:b/>
          <w:lang w:val="de-DE"/>
        </w:rPr>
        <w:t>nach modernsten Standards</w:t>
      </w:r>
      <w:r w:rsidR="00A92DCF" w:rsidRPr="00A92DCF">
        <w:rPr>
          <w:rFonts w:ascii="Arial" w:hAnsi="Arial" w:cs="Arial"/>
          <w:b/>
          <w:lang w:val="de-DE"/>
        </w:rPr>
        <w:t xml:space="preserve"> </w:t>
      </w:r>
      <w:r w:rsidR="00A92DCF">
        <w:rPr>
          <w:rFonts w:ascii="Arial" w:hAnsi="Arial" w:cs="Arial"/>
          <w:b/>
          <w:lang w:val="de-DE"/>
        </w:rPr>
        <w:t>unter einem Dach</w:t>
      </w:r>
      <w:r w:rsidR="00994F2A">
        <w:rPr>
          <w:rFonts w:ascii="Arial" w:hAnsi="Arial" w:cs="Arial"/>
          <w:b/>
          <w:lang w:val="de-DE"/>
        </w:rPr>
        <w:t xml:space="preserve">. </w:t>
      </w:r>
    </w:p>
    <w:p w14:paraId="7BFF77A5" w14:textId="097DE21F" w:rsidR="00D365D5" w:rsidRPr="00DF2C75" w:rsidRDefault="00D365D5" w:rsidP="00D00D38">
      <w:pPr>
        <w:ind w:right="709"/>
        <w:rPr>
          <w:rFonts w:ascii="Arial" w:hAnsi="Arial" w:cs="Arial"/>
          <w:b/>
        </w:rPr>
      </w:pPr>
    </w:p>
    <w:p w14:paraId="4FB8AADD" w14:textId="130BAF70" w:rsidR="00D365D5" w:rsidRPr="00044B63" w:rsidRDefault="00D00D38" w:rsidP="00D365D5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/>
          <w:u w:val="single"/>
          <w:lang w:val="de-DE"/>
        </w:rPr>
        <w:t>Steyr</w:t>
      </w:r>
      <w:r w:rsidR="00D365D5" w:rsidRPr="00044B63">
        <w:rPr>
          <w:rFonts w:ascii="Arial" w:hAnsi="Arial" w:cs="Arial"/>
          <w:color w:val="000000"/>
          <w:u w:val="single"/>
          <w:lang w:val="de-DE"/>
        </w:rPr>
        <w:t xml:space="preserve">, im </w:t>
      </w:r>
      <w:r w:rsidR="007B0124">
        <w:rPr>
          <w:rFonts w:ascii="Arial" w:hAnsi="Arial" w:cs="Arial"/>
          <w:color w:val="000000"/>
          <w:u w:val="single"/>
          <w:lang w:val="de-DE"/>
        </w:rPr>
        <w:t>September</w:t>
      </w:r>
      <w:r w:rsidR="00D365D5">
        <w:rPr>
          <w:rFonts w:ascii="Arial" w:hAnsi="Arial" w:cs="Arial"/>
          <w:color w:val="000000"/>
          <w:u w:val="single"/>
          <w:lang w:val="de-DE"/>
        </w:rPr>
        <w:t xml:space="preserve"> 202</w:t>
      </w:r>
      <w:r w:rsidR="007B0124">
        <w:rPr>
          <w:rFonts w:ascii="Arial" w:hAnsi="Arial" w:cs="Arial"/>
          <w:color w:val="000000"/>
          <w:u w:val="single"/>
          <w:lang w:val="de-DE"/>
        </w:rPr>
        <w:t>2</w:t>
      </w:r>
    </w:p>
    <w:p w14:paraId="7FCD4E8C" w14:textId="5D3C8372" w:rsidR="00BA0AAD" w:rsidRDefault="009C704A" w:rsidP="00866C31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Nach einer Bauzeit von </w:t>
      </w:r>
      <w:r w:rsidR="00EA3495">
        <w:rPr>
          <w:rFonts w:ascii="Arial" w:hAnsi="Arial" w:cs="Arial"/>
          <w:lang w:val="de-DE"/>
        </w:rPr>
        <w:t>rund</w:t>
      </w:r>
      <w:r>
        <w:rPr>
          <w:rFonts w:ascii="Arial" w:hAnsi="Arial" w:cs="Arial"/>
          <w:lang w:val="de-DE"/>
        </w:rPr>
        <w:t xml:space="preserve"> </w:t>
      </w:r>
      <w:r w:rsidR="00EA3495">
        <w:rPr>
          <w:rFonts w:ascii="Arial" w:hAnsi="Arial" w:cs="Arial"/>
          <w:lang w:val="de-DE"/>
        </w:rPr>
        <w:t>einem Jahr</w:t>
      </w:r>
      <w:r>
        <w:rPr>
          <w:rFonts w:ascii="Arial" w:hAnsi="Arial" w:cs="Arial"/>
          <w:lang w:val="de-DE"/>
        </w:rPr>
        <w:t xml:space="preserve"> </w:t>
      </w:r>
      <w:r w:rsidR="008B0F9B">
        <w:rPr>
          <w:rFonts w:ascii="Arial" w:hAnsi="Arial" w:cs="Arial"/>
          <w:lang w:val="de-DE"/>
        </w:rPr>
        <w:t>präsentiert</w:t>
      </w:r>
      <w:r w:rsidR="00746EA2">
        <w:rPr>
          <w:rFonts w:ascii="Arial" w:hAnsi="Arial" w:cs="Arial"/>
          <w:lang w:val="de-DE"/>
        </w:rPr>
        <w:t xml:space="preserve"> sich </w:t>
      </w:r>
      <w:r w:rsidR="002E7E66">
        <w:rPr>
          <w:rFonts w:ascii="Arial" w:hAnsi="Arial" w:cs="Arial"/>
          <w:lang w:val="de-DE"/>
        </w:rPr>
        <w:t>das Autohaus am</w:t>
      </w:r>
      <w:r w:rsidR="00F75E15">
        <w:rPr>
          <w:rFonts w:ascii="Arial" w:hAnsi="Arial" w:cs="Arial"/>
          <w:lang w:val="de-DE"/>
        </w:rPr>
        <w:t xml:space="preserve"> Standort </w:t>
      </w:r>
      <w:proofErr w:type="spellStart"/>
      <w:r w:rsidR="00F75E15">
        <w:rPr>
          <w:rFonts w:ascii="Arial" w:hAnsi="Arial" w:cs="Arial"/>
          <w:lang w:val="de-DE"/>
        </w:rPr>
        <w:t>Wolfernstraße</w:t>
      </w:r>
      <w:proofErr w:type="spellEnd"/>
      <w:r w:rsidR="00F75E15">
        <w:rPr>
          <w:rFonts w:ascii="Arial" w:hAnsi="Arial" w:cs="Arial"/>
          <w:lang w:val="de-DE"/>
        </w:rPr>
        <w:t xml:space="preserve"> </w:t>
      </w:r>
      <w:r w:rsidR="008B0F9B">
        <w:rPr>
          <w:rFonts w:ascii="Arial" w:hAnsi="Arial" w:cs="Arial"/>
          <w:lang w:val="de-DE"/>
        </w:rPr>
        <w:t xml:space="preserve">als </w:t>
      </w:r>
      <w:r w:rsidR="00993A9F">
        <w:rPr>
          <w:rFonts w:ascii="Arial" w:hAnsi="Arial" w:cs="Arial"/>
          <w:lang w:val="de-DE"/>
        </w:rPr>
        <w:t xml:space="preserve">neues, </w:t>
      </w:r>
      <w:r w:rsidR="008B0F9B">
        <w:rPr>
          <w:rFonts w:ascii="Arial" w:hAnsi="Arial" w:cs="Arial"/>
          <w:lang w:val="de-DE"/>
        </w:rPr>
        <w:t>modernes Mobilitätszentrum</w:t>
      </w:r>
      <w:r w:rsidR="00DC7566">
        <w:rPr>
          <w:rFonts w:ascii="Arial" w:hAnsi="Arial" w:cs="Arial"/>
          <w:lang w:val="de-DE"/>
        </w:rPr>
        <w:t xml:space="preserve">. </w:t>
      </w:r>
      <w:r w:rsidR="008B0F9B">
        <w:rPr>
          <w:rFonts w:ascii="Arial" w:hAnsi="Arial" w:cs="Arial"/>
          <w:lang w:val="de-DE"/>
        </w:rPr>
        <w:t>„</w:t>
      </w:r>
      <w:r w:rsidR="00391E49">
        <w:rPr>
          <w:rFonts w:ascii="Arial" w:hAnsi="Arial" w:cs="Arial"/>
          <w:lang w:val="de-DE"/>
        </w:rPr>
        <w:t>Neben</w:t>
      </w:r>
      <w:r w:rsidR="008B0F9B">
        <w:rPr>
          <w:rFonts w:ascii="Arial" w:hAnsi="Arial" w:cs="Arial"/>
          <w:lang w:val="de-DE"/>
        </w:rPr>
        <w:t xml:space="preserve"> </w:t>
      </w:r>
      <w:r w:rsidR="00DC7566" w:rsidRPr="00DC7566">
        <w:rPr>
          <w:rFonts w:ascii="Arial" w:hAnsi="Arial" w:cs="Arial"/>
          <w:lang w:val="de-DE"/>
        </w:rPr>
        <w:t>Mazda und Suzuki</w:t>
      </w:r>
      <w:r w:rsidR="00A92DCF">
        <w:rPr>
          <w:rFonts w:ascii="Arial" w:hAnsi="Arial" w:cs="Arial"/>
          <w:lang w:val="de-DE"/>
        </w:rPr>
        <w:t>, die wir bereits viele Jahre führen,</w:t>
      </w:r>
      <w:r w:rsidR="00DC7566">
        <w:rPr>
          <w:rFonts w:ascii="Arial" w:hAnsi="Arial" w:cs="Arial"/>
          <w:lang w:val="de-DE"/>
        </w:rPr>
        <w:t xml:space="preserve"> </w:t>
      </w:r>
      <w:r w:rsidR="00D11B3F">
        <w:rPr>
          <w:rFonts w:ascii="Arial" w:hAnsi="Arial" w:cs="Arial"/>
          <w:lang w:val="de-DE"/>
        </w:rPr>
        <w:t xml:space="preserve">sind wir </w:t>
      </w:r>
      <w:r w:rsidR="00FB2150">
        <w:rPr>
          <w:rFonts w:ascii="Arial" w:hAnsi="Arial" w:cs="Arial"/>
          <w:lang w:val="de-DE"/>
        </w:rPr>
        <w:t xml:space="preserve">in Steyr </w:t>
      </w:r>
      <w:r w:rsidR="00052062">
        <w:rPr>
          <w:rFonts w:ascii="Arial" w:hAnsi="Arial" w:cs="Arial"/>
          <w:lang w:val="de-DE"/>
        </w:rPr>
        <w:t xml:space="preserve">jetzt </w:t>
      </w:r>
      <w:r w:rsidR="008B0F9B">
        <w:rPr>
          <w:rFonts w:ascii="Arial" w:hAnsi="Arial" w:cs="Arial"/>
          <w:lang w:val="de-DE"/>
        </w:rPr>
        <w:t>neu</w:t>
      </w:r>
      <w:r w:rsidR="00D11B3F">
        <w:rPr>
          <w:rFonts w:ascii="Arial" w:hAnsi="Arial" w:cs="Arial"/>
          <w:lang w:val="de-DE"/>
        </w:rPr>
        <w:t>er Vertragspartner von</w:t>
      </w:r>
      <w:r w:rsidR="008B0F9B">
        <w:rPr>
          <w:rFonts w:ascii="Arial" w:hAnsi="Arial" w:cs="Arial"/>
          <w:lang w:val="de-DE"/>
        </w:rPr>
        <w:t xml:space="preserve"> </w:t>
      </w:r>
      <w:r w:rsidR="008B0F9B" w:rsidRPr="00DC7566">
        <w:rPr>
          <w:rFonts w:ascii="Arial" w:hAnsi="Arial" w:cs="Arial"/>
          <w:lang w:val="de-DE"/>
        </w:rPr>
        <w:t>Hyundai</w:t>
      </w:r>
      <w:r w:rsidR="008B0F9B">
        <w:rPr>
          <w:rFonts w:ascii="Arial" w:hAnsi="Arial" w:cs="Arial"/>
          <w:lang w:val="de-DE"/>
        </w:rPr>
        <w:t xml:space="preserve"> </w:t>
      </w:r>
      <w:r w:rsidR="002E7E66">
        <w:rPr>
          <w:rFonts w:ascii="Arial" w:hAnsi="Arial" w:cs="Arial"/>
          <w:lang w:val="de-DE"/>
        </w:rPr>
        <w:t>und Fiat Service</w:t>
      </w:r>
      <w:r w:rsidR="008B0F9B">
        <w:rPr>
          <w:rFonts w:ascii="Arial" w:hAnsi="Arial" w:cs="Arial"/>
          <w:lang w:val="de-DE"/>
        </w:rPr>
        <w:t>“</w:t>
      </w:r>
      <w:r w:rsidR="00321BB0">
        <w:rPr>
          <w:rFonts w:ascii="Arial" w:hAnsi="Arial" w:cs="Arial"/>
          <w:lang w:val="de-DE"/>
        </w:rPr>
        <w:t>,</w:t>
      </w:r>
      <w:r w:rsidR="008B0F9B">
        <w:rPr>
          <w:rFonts w:ascii="Arial" w:hAnsi="Arial" w:cs="Arial"/>
          <w:lang w:val="de-DE"/>
        </w:rPr>
        <w:t xml:space="preserve"> erklärt </w:t>
      </w:r>
      <w:r w:rsidR="00A92DCF">
        <w:rPr>
          <w:rFonts w:ascii="Arial" w:hAnsi="Arial" w:cs="Arial"/>
          <w:lang w:val="de-DE"/>
        </w:rPr>
        <w:t xml:space="preserve">Geschäftsführer </w:t>
      </w:r>
      <w:r w:rsidR="00271166">
        <w:rPr>
          <w:rFonts w:ascii="Arial" w:hAnsi="Arial" w:cs="Arial"/>
          <w:lang w:val="de-DE"/>
        </w:rPr>
        <w:t>Peter</w:t>
      </w:r>
      <w:r w:rsidR="00A92DCF">
        <w:rPr>
          <w:rFonts w:ascii="Arial" w:hAnsi="Arial" w:cs="Arial"/>
          <w:lang w:val="de-DE"/>
        </w:rPr>
        <w:t xml:space="preserve"> Lietz</w:t>
      </w:r>
      <w:r w:rsidR="00391E49">
        <w:rPr>
          <w:rFonts w:ascii="Arial" w:hAnsi="Arial" w:cs="Arial"/>
          <w:lang w:val="de-DE"/>
        </w:rPr>
        <w:t xml:space="preserve"> das neue Markenportfolio</w:t>
      </w:r>
      <w:r w:rsidR="00F75E15">
        <w:rPr>
          <w:rFonts w:ascii="Arial" w:hAnsi="Arial" w:cs="Arial"/>
          <w:lang w:val="de-DE"/>
        </w:rPr>
        <w:t>.</w:t>
      </w:r>
      <w:r w:rsidR="00D365D5">
        <w:rPr>
          <w:rFonts w:ascii="Arial" w:hAnsi="Arial" w:cs="Arial"/>
          <w:lang w:val="de-DE"/>
        </w:rPr>
        <w:t xml:space="preserve"> </w:t>
      </w:r>
      <w:r w:rsidR="00A1156A">
        <w:rPr>
          <w:rFonts w:ascii="Arial" w:hAnsi="Arial" w:cs="Arial"/>
          <w:lang w:val="de-DE"/>
        </w:rPr>
        <w:t xml:space="preserve">„Hyundai haben wir von unserem früheren Standort Wolfern übernommen, Fiat </w:t>
      </w:r>
      <w:r w:rsidR="00BA0AAD">
        <w:rPr>
          <w:rFonts w:ascii="Arial" w:hAnsi="Arial" w:cs="Arial"/>
          <w:lang w:val="de-DE"/>
        </w:rPr>
        <w:t>- i</w:t>
      </w:r>
      <w:r w:rsidR="00A1156A">
        <w:rPr>
          <w:rFonts w:ascii="Arial" w:hAnsi="Arial" w:cs="Arial"/>
          <w:lang w:val="de-DE"/>
        </w:rPr>
        <w:t xml:space="preserve">nklusive </w:t>
      </w:r>
      <w:r w:rsidR="00052062">
        <w:rPr>
          <w:rFonts w:ascii="Arial" w:hAnsi="Arial" w:cs="Arial"/>
          <w:lang w:val="de-DE"/>
        </w:rPr>
        <w:t xml:space="preserve">Abarth und </w:t>
      </w:r>
      <w:r w:rsidR="00A1156A">
        <w:rPr>
          <w:rFonts w:ascii="Arial" w:hAnsi="Arial" w:cs="Arial"/>
          <w:lang w:val="de-DE"/>
        </w:rPr>
        <w:t xml:space="preserve">Nutzfahrzeuge von Fiat Professional </w:t>
      </w:r>
      <w:r w:rsidR="00BA0AAD">
        <w:rPr>
          <w:rFonts w:ascii="Arial" w:hAnsi="Arial" w:cs="Arial"/>
          <w:lang w:val="de-DE"/>
        </w:rPr>
        <w:t>-</w:t>
      </w:r>
      <w:r w:rsidR="00A1156A">
        <w:rPr>
          <w:rFonts w:ascii="Arial" w:hAnsi="Arial" w:cs="Arial"/>
          <w:lang w:val="de-DE"/>
        </w:rPr>
        <w:t xml:space="preserve"> betreuen wir vorerst ausschließlich im Servicebereich“, erklärt Peter Lietz </w:t>
      </w:r>
      <w:r w:rsidR="00BA0AAD">
        <w:rPr>
          <w:rFonts w:ascii="Arial" w:hAnsi="Arial" w:cs="Arial"/>
          <w:lang w:val="de-DE"/>
        </w:rPr>
        <w:t>die neue Marken</w:t>
      </w:r>
      <w:r w:rsidR="00052062">
        <w:rPr>
          <w:rFonts w:ascii="Arial" w:hAnsi="Arial" w:cs="Arial"/>
          <w:lang w:val="de-DE"/>
        </w:rPr>
        <w:t>präsenz</w:t>
      </w:r>
      <w:r w:rsidR="00BA0AAD">
        <w:rPr>
          <w:rFonts w:ascii="Arial" w:hAnsi="Arial" w:cs="Arial"/>
          <w:lang w:val="de-DE"/>
        </w:rPr>
        <w:t>.</w:t>
      </w:r>
      <w:r w:rsidR="000C2743" w:rsidRPr="000C2743">
        <w:rPr>
          <w:rFonts w:ascii="Arial" w:hAnsi="Arial" w:cs="Arial"/>
        </w:rPr>
        <w:t xml:space="preserve"> </w:t>
      </w:r>
      <w:r w:rsidR="000C2743">
        <w:rPr>
          <w:rFonts w:ascii="Arial" w:hAnsi="Arial" w:cs="Arial"/>
        </w:rPr>
        <w:t>„Beim neuen Autohaus war es uns wichtig, individuelle Schauraumbereiche für hochwertige Kundenerlebnisse zu schaffen – abgestimmt auf die Anforderungen der einzelnen Marken und die Bedürfnisse unserer Kunden“, führt Peter Lietz aus.</w:t>
      </w:r>
    </w:p>
    <w:p w14:paraId="5A8D75BE" w14:textId="77777777" w:rsidR="00C57737" w:rsidRDefault="00C57737" w:rsidP="00BA0AAD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57C31611" w14:textId="0BABD816" w:rsidR="00BA0AAD" w:rsidRDefault="00D11B3F" w:rsidP="00BA0AAD">
      <w:pPr>
        <w:spacing w:line="360" w:lineRule="auto"/>
        <w:ind w:right="709"/>
        <w:rPr>
          <w:rFonts w:ascii="Arial" w:hAnsi="Arial" w:cs="Arial"/>
          <w:lang w:val="de-DE"/>
        </w:rPr>
      </w:pPr>
      <w:r w:rsidRPr="00DC7566">
        <w:rPr>
          <w:rFonts w:ascii="Arial" w:hAnsi="Arial" w:cs="Arial"/>
          <w:lang w:val="de-DE"/>
        </w:rPr>
        <w:t>De</w:t>
      </w:r>
      <w:r>
        <w:rPr>
          <w:rFonts w:ascii="Arial" w:hAnsi="Arial" w:cs="Arial"/>
          <w:lang w:val="de-DE"/>
        </w:rPr>
        <w:t>r</w:t>
      </w:r>
      <w:r w:rsidRPr="00DC75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zusätzliche </w:t>
      </w:r>
      <w:r w:rsidRPr="00DC7566">
        <w:rPr>
          <w:rFonts w:ascii="Arial" w:hAnsi="Arial" w:cs="Arial"/>
          <w:lang w:val="de-DE"/>
        </w:rPr>
        <w:t>Platzbedarf</w:t>
      </w:r>
      <w:r>
        <w:rPr>
          <w:rFonts w:ascii="Arial" w:hAnsi="Arial" w:cs="Arial"/>
          <w:lang w:val="de-DE"/>
        </w:rPr>
        <w:t xml:space="preserve"> wurde </w:t>
      </w:r>
      <w:r w:rsidRPr="00DC7566">
        <w:rPr>
          <w:rFonts w:ascii="Arial" w:hAnsi="Arial" w:cs="Arial"/>
          <w:lang w:val="de-DE"/>
        </w:rPr>
        <w:t>mit eine</w:t>
      </w:r>
      <w:r>
        <w:rPr>
          <w:rFonts w:ascii="Arial" w:hAnsi="Arial" w:cs="Arial"/>
          <w:lang w:val="de-DE"/>
        </w:rPr>
        <w:t>r umfassenden</w:t>
      </w:r>
      <w:r w:rsidRPr="00DC75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Gebäudeerweiterung </w:t>
      </w:r>
      <w:r w:rsidR="0021168A">
        <w:rPr>
          <w:rFonts w:ascii="Arial" w:hAnsi="Arial" w:cs="Arial"/>
          <w:lang w:val="de-DE"/>
        </w:rPr>
        <w:t>ab</w:t>
      </w:r>
      <w:r>
        <w:rPr>
          <w:rFonts w:ascii="Arial" w:hAnsi="Arial" w:cs="Arial"/>
          <w:lang w:val="de-DE"/>
        </w:rPr>
        <w:t>gedeckt</w:t>
      </w:r>
      <w:r w:rsidR="00EA70C2">
        <w:rPr>
          <w:rFonts w:ascii="Arial" w:hAnsi="Arial" w:cs="Arial"/>
          <w:lang w:val="de-DE"/>
        </w:rPr>
        <w:t>.</w:t>
      </w:r>
      <w:r w:rsidR="00271166" w:rsidRPr="00271166">
        <w:rPr>
          <w:rFonts w:ascii="Arial" w:hAnsi="Arial" w:cs="Arial"/>
        </w:rPr>
        <w:t xml:space="preserve"> </w:t>
      </w:r>
      <w:r w:rsidR="000C2743">
        <w:rPr>
          <w:rFonts w:ascii="Arial" w:hAnsi="Arial" w:cs="Arial"/>
        </w:rPr>
        <w:t>So wurde vor allem für den</w:t>
      </w:r>
      <w:r w:rsidR="0021168A" w:rsidRPr="00BA0AAD">
        <w:rPr>
          <w:rFonts w:ascii="Arial" w:hAnsi="Arial" w:cs="Arial"/>
          <w:lang w:val="de-DE"/>
        </w:rPr>
        <w:t xml:space="preserve"> Kundendienst neuer Raum geschaffen </w:t>
      </w:r>
      <w:r w:rsidR="001C288F" w:rsidRPr="00BA0AAD">
        <w:rPr>
          <w:rFonts w:ascii="Arial" w:hAnsi="Arial" w:cs="Arial"/>
          <w:lang w:val="de-DE"/>
        </w:rPr>
        <w:t xml:space="preserve">und eine Werkstätte </w:t>
      </w:r>
      <w:r w:rsidR="00FB2150">
        <w:rPr>
          <w:rFonts w:ascii="Arial" w:hAnsi="Arial" w:cs="Arial"/>
          <w:lang w:val="de-DE"/>
        </w:rPr>
        <w:t xml:space="preserve">nach modernsten Standards </w:t>
      </w:r>
      <w:r w:rsidR="00C424BA">
        <w:rPr>
          <w:rFonts w:ascii="Arial" w:hAnsi="Arial" w:cs="Arial"/>
          <w:lang w:val="de-DE"/>
        </w:rPr>
        <w:t xml:space="preserve">inklusive Ersatzteillager </w:t>
      </w:r>
      <w:r w:rsidR="00377950">
        <w:rPr>
          <w:rFonts w:ascii="Arial" w:hAnsi="Arial" w:cs="Arial"/>
          <w:lang w:val="de-DE"/>
        </w:rPr>
        <w:t xml:space="preserve">und einem </w:t>
      </w:r>
      <w:r w:rsidR="00377950" w:rsidRPr="00F75E15">
        <w:rPr>
          <w:rFonts w:ascii="Arial" w:hAnsi="Arial" w:cs="Arial"/>
          <w:lang w:val="de-DE"/>
        </w:rPr>
        <w:t>R</w:t>
      </w:r>
      <w:r w:rsidR="00377950">
        <w:rPr>
          <w:rFonts w:ascii="Arial" w:hAnsi="Arial" w:cs="Arial"/>
          <w:lang w:val="de-DE"/>
        </w:rPr>
        <w:t>eifenhotel</w:t>
      </w:r>
      <w:r w:rsidR="00377950" w:rsidRPr="00F75E15">
        <w:rPr>
          <w:rFonts w:ascii="Arial" w:hAnsi="Arial" w:cs="Arial"/>
          <w:lang w:val="de-DE"/>
        </w:rPr>
        <w:t xml:space="preserve"> </w:t>
      </w:r>
      <w:r w:rsidR="00377950">
        <w:rPr>
          <w:rFonts w:ascii="Arial" w:hAnsi="Arial" w:cs="Arial"/>
          <w:lang w:val="de-DE"/>
        </w:rPr>
        <w:t xml:space="preserve">für knapp 5.000 Räder </w:t>
      </w:r>
      <w:r w:rsidR="00FB2150">
        <w:rPr>
          <w:rFonts w:ascii="Arial" w:hAnsi="Arial" w:cs="Arial"/>
          <w:lang w:val="de-DE"/>
        </w:rPr>
        <w:t xml:space="preserve">neu </w:t>
      </w:r>
      <w:r w:rsidR="001C288F" w:rsidRPr="00BA0AAD">
        <w:rPr>
          <w:rFonts w:ascii="Arial" w:hAnsi="Arial" w:cs="Arial"/>
          <w:lang w:val="de-DE"/>
        </w:rPr>
        <w:t>gebaut.</w:t>
      </w:r>
      <w:r w:rsidR="00C424BA" w:rsidRPr="00BA0AAD">
        <w:rPr>
          <w:rFonts w:ascii="Arial" w:hAnsi="Arial" w:cs="Arial"/>
          <w:lang w:val="de-DE"/>
        </w:rPr>
        <w:t xml:space="preserve"> „</w:t>
      </w:r>
      <w:r w:rsidR="00DE2422" w:rsidRPr="00BA0AAD">
        <w:rPr>
          <w:rFonts w:ascii="Arial" w:hAnsi="Arial" w:cs="Arial"/>
          <w:lang w:val="de-DE"/>
        </w:rPr>
        <w:t xml:space="preserve">Die </w:t>
      </w:r>
      <w:r w:rsidR="00BA0AAD">
        <w:rPr>
          <w:rFonts w:ascii="Arial" w:hAnsi="Arial" w:cs="Arial"/>
          <w:lang w:val="de-DE"/>
        </w:rPr>
        <w:t>A</w:t>
      </w:r>
      <w:r w:rsidR="00DE2422" w:rsidRPr="00BA0AAD">
        <w:rPr>
          <w:rFonts w:ascii="Arial" w:hAnsi="Arial" w:cs="Arial"/>
          <w:lang w:val="de-DE"/>
        </w:rPr>
        <w:t>usstattung</w:t>
      </w:r>
      <w:r w:rsidR="00C424BA" w:rsidRPr="00BA0AAD">
        <w:rPr>
          <w:rFonts w:ascii="Arial" w:hAnsi="Arial" w:cs="Arial"/>
          <w:lang w:val="de-DE"/>
        </w:rPr>
        <w:t xml:space="preserve"> erfüll</w:t>
      </w:r>
      <w:r w:rsidR="00DE2422" w:rsidRPr="00BA0AAD">
        <w:rPr>
          <w:rFonts w:ascii="Arial" w:hAnsi="Arial" w:cs="Arial"/>
          <w:lang w:val="de-DE"/>
        </w:rPr>
        <w:t>t</w:t>
      </w:r>
      <w:r w:rsidR="00377950" w:rsidRPr="00BA0AAD">
        <w:rPr>
          <w:rFonts w:ascii="Arial" w:hAnsi="Arial" w:cs="Arial"/>
          <w:lang w:val="de-DE"/>
        </w:rPr>
        <w:t xml:space="preserve"> </w:t>
      </w:r>
      <w:r w:rsidR="00C424BA" w:rsidRPr="00BA0AAD">
        <w:rPr>
          <w:rFonts w:ascii="Arial" w:hAnsi="Arial" w:cs="Arial"/>
          <w:lang w:val="de-DE"/>
        </w:rPr>
        <w:t xml:space="preserve">alle </w:t>
      </w:r>
      <w:r w:rsidR="00DE2422" w:rsidRPr="00BA0AAD">
        <w:rPr>
          <w:rFonts w:ascii="Arial" w:hAnsi="Arial" w:cs="Arial"/>
          <w:lang w:val="de-DE"/>
        </w:rPr>
        <w:t>zeitgemäßen</w:t>
      </w:r>
      <w:r w:rsidR="00C424BA" w:rsidRPr="00BA0AAD">
        <w:rPr>
          <w:rFonts w:ascii="Arial" w:hAnsi="Arial" w:cs="Arial"/>
          <w:lang w:val="de-DE"/>
        </w:rPr>
        <w:t xml:space="preserve"> Kriterien zur Servicierung und mechanischen Reparatur vieler Fahrzeuge</w:t>
      </w:r>
      <w:r w:rsidR="00052062">
        <w:rPr>
          <w:rFonts w:ascii="Arial" w:hAnsi="Arial" w:cs="Arial"/>
          <w:lang w:val="de-DE"/>
        </w:rPr>
        <w:t xml:space="preserve"> aller Marken</w:t>
      </w:r>
      <w:r w:rsidR="009461BF" w:rsidRPr="00BA0AAD">
        <w:rPr>
          <w:rFonts w:ascii="Arial" w:hAnsi="Arial" w:cs="Arial"/>
          <w:lang w:val="de-DE"/>
        </w:rPr>
        <w:t xml:space="preserve">, </w:t>
      </w:r>
      <w:r w:rsidR="00C424BA" w:rsidRPr="00BA0AAD">
        <w:rPr>
          <w:rFonts w:ascii="Arial" w:hAnsi="Arial" w:cs="Arial"/>
          <w:lang w:val="de-DE"/>
        </w:rPr>
        <w:t xml:space="preserve">inklusive </w:t>
      </w:r>
      <w:r w:rsidR="00321BB0" w:rsidRPr="00BA0AAD">
        <w:rPr>
          <w:rFonts w:ascii="Arial" w:hAnsi="Arial" w:cs="Arial"/>
          <w:lang w:val="de-DE"/>
        </w:rPr>
        <w:t xml:space="preserve">aller </w:t>
      </w:r>
      <w:r w:rsidR="009461BF" w:rsidRPr="00BA0AAD">
        <w:rPr>
          <w:rFonts w:ascii="Arial" w:hAnsi="Arial" w:cs="Arial"/>
          <w:lang w:val="de-DE"/>
        </w:rPr>
        <w:t>E</w:t>
      </w:r>
      <w:r w:rsidR="00C424BA" w:rsidRPr="00BA0AAD">
        <w:rPr>
          <w:rFonts w:ascii="Arial" w:hAnsi="Arial" w:cs="Arial"/>
          <w:lang w:val="de-DE"/>
        </w:rPr>
        <w:t>-Antriebe</w:t>
      </w:r>
      <w:r w:rsidR="009461BF" w:rsidRPr="00BA0AAD">
        <w:rPr>
          <w:rFonts w:ascii="Arial" w:hAnsi="Arial" w:cs="Arial"/>
          <w:lang w:val="de-DE"/>
        </w:rPr>
        <w:t>“</w:t>
      </w:r>
      <w:r w:rsidR="00321BB0" w:rsidRPr="00BA0AAD">
        <w:rPr>
          <w:rFonts w:ascii="Arial" w:hAnsi="Arial" w:cs="Arial"/>
          <w:lang w:val="de-DE"/>
        </w:rPr>
        <w:t>,</w:t>
      </w:r>
      <w:r w:rsidR="009461BF" w:rsidRPr="00BA0AAD">
        <w:rPr>
          <w:rFonts w:ascii="Arial" w:hAnsi="Arial" w:cs="Arial"/>
          <w:lang w:val="de-DE"/>
        </w:rPr>
        <w:t xml:space="preserve"> erklärt </w:t>
      </w:r>
      <w:r w:rsidR="00FB2150" w:rsidRPr="00BA0AAD">
        <w:rPr>
          <w:rFonts w:ascii="Arial" w:hAnsi="Arial" w:cs="Arial"/>
          <w:lang w:val="de-DE"/>
        </w:rPr>
        <w:t xml:space="preserve">der für Kundendienst verantwortliche Geschäftsführer </w:t>
      </w:r>
      <w:r w:rsidR="009461BF" w:rsidRPr="00BA0AAD">
        <w:rPr>
          <w:rFonts w:ascii="Arial" w:hAnsi="Arial" w:cs="Arial"/>
          <w:lang w:val="de-DE"/>
        </w:rPr>
        <w:t>Robert Lietz</w:t>
      </w:r>
      <w:r w:rsidR="00FB2150" w:rsidRPr="00BA0AAD">
        <w:rPr>
          <w:rFonts w:ascii="Arial" w:hAnsi="Arial" w:cs="Arial"/>
          <w:lang w:val="de-DE"/>
        </w:rPr>
        <w:t xml:space="preserve">. </w:t>
      </w:r>
      <w:r w:rsidR="00ED0A15">
        <w:rPr>
          <w:rFonts w:ascii="Arial" w:hAnsi="Arial" w:cs="Arial"/>
          <w:lang w:val="de-DE"/>
        </w:rPr>
        <w:t>Auch §57a-</w:t>
      </w:r>
      <w:r w:rsidR="00ED0A15" w:rsidRPr="00593AC7">
        <w:rPr>
          <w:rFonts w:ascii="Arial" w:hAnsi="Arial" w:cs="Arial"/>
          <w:lang w:val="de-DE"/>
        </w:rPr>
        <w:t>Überprüfung</w:t>
      </w:r>
      <w:r w:rsidR="00ED0A15">
        <w:rPr>
          <w:rFonts w:ascii="Arial" w:hAnsi="Arial" w:cs="Arial"/>
          <w:lang w:val="de-DE"/>
        </w:rPr>
        <w:t>en</w:t>
      </w:r>
      <w:r w:rsidR="00ED0A15" w:rsidRPr="00593AC7">
        <w:rPr>
          <w:rFonts w:ascii="Arial" w:hAnsi="Arial" w:cs="Arial"/>
          <w:lang w:val="de-DE"/>
        </w:rPr>
        <w:t xml:space="preserve"> und Service</w:t>
      </w:r>
      <w:r w:rsidR="00ED0A15">
        <w:rPr>
          <w:rFonts w:ascii="Arial" w:hAnsi="Arial" w:cs="Arial"/>
          <w:lang w:val="de-DE"/>
        </w:rPr>
        <w:t xml:space="preserve"> für</w:t>
      </w:r>
      <w:r w:rsidR="00ED0A15" w:rsidRPr="00593AC7">
        <w:rPr>
          <w:rFonts w:ascii="Arial" w:hAnsi="Arial" w:cs="Arial"/>
          <w:lang w:val="de-DE"/>
        </w:rPr>
        <w:t xml:space="preserve"> </w:t>
      </w:r>
      <w:r w:rsidR="00ED0A15">
        <w:rPr>
          <w:rFonts w:ascii="Arial" w:hAnsi="Arial" w:cs="Arial"/>
          <w:lang w:val="de-DE"/>
        </w:rPr>
        <w:t xml:space="preserve">leichte Nutzfahrzeuge </w:t>
      </w:r>
      <w:r w:rsidR="00ED0A15" w:rsidRPr="00BA0AAD">
        <w:rPr>
          <w:rFonts w:ascii="Arial" w:hAnsi="Arial" w:cs="Arial"/>
          <w:lang w:val="de-DE"/>
        </w:rPr>
        <w:t>sowie Gasprüfungen für</w:t>
      </w:r>
      <w:r w:rsidR="00ED0A15">
        <w:rPr>
          <w:rFonts w:ascii="Arial" w:hAnsi="Arial" w:cs="Arial"/>
          <w:lang w:val="de-DE"/>
        </w:rPr>
        <w:t xml:space="preserve"> Wohn</w:t>
      </w:r>
      <w:r w:rsidR="00ED0A15" w:rsidRPr="00593AC7">
        <w:rPr>
          <w:rFonts w:ascii="Arial" w:hAnsi="Arial" w:cs="Arial"/>
          <w:lang w:val="de-DE"/>
        </w:rPr>
        <w:t>mobile</w:t>
      </w:r>
      <w:r w:rsidR="00ED0A15">
        <w:rPr>
          <w:rFonts w:ascii="Arial" w:hAnsi="Arial" w:cs="Arial"/>
          <w:lang w:val="de-DE"/>
        </w:rPr>
        <w:t xml:space="preserve"> zählen zu den Schwerpunkten</w:t>
      </w:r>
      <w:r w:rsidR="00377950">
        <w:rPr>
          <w:rFonts w:ascii="Arial" w:hAnsi="Arial" w:cs="Arial"/>
          <w:lang w:val="de-DE"/>
        </w:rPr>
        <w:t xml:space="preserve"> der neuen Werkstätte</w:t>
      </w:r>
      <w:r w:rsidR="00ED0A15">
        <w:rPr>
          <w:rFonts w:ascii="Arial" w:hAnsi="Arial" w:cs="Arial"/>
          <w:lang w:val="de-DE"/>
        </w:rPr>
        <w:t xml:space="preserve">. </w:t>
      </w:r>
      <w:r w:rsidR="00E07116">
        <w:rPr>
          <w:rFonts w:ascii="Arial" w:hAnsi="Arial" w:cs="Arial"/>
          <w:lang w:val="de-DE"/>
        </w:rPr>
        <w:t>„Gr</w:t>
      </w:r>
      <w:r w:rsidR="00377950">
        <w:rPr>
          <w:rFonts w:ascii="Arial" w:hAnsi="Arial" w:cs="Arial"/>
          <w:lang w:val="de-DE"/>
        </w:rPr>
        <w:t>ößt</w:t>
      </w:r>
      <w:r w:rsidR="00E07116">
        <w:rPr>
          <w:rFonts w:ascii="Arial" w:hAnsi="Arial" w:cs="Arial"/>
          <w:lang w:val="de-DE"/>
        </w:rPr>
        <w:t xml:space="preserve">en Wert haben wir </w:t>
      </w:r>
      <w:r w:rsidR="00321BB0">
        <w:rPr>
          <w:rFonts w:ascii="Arial" w:hAnsi="Arial" w:cs="Arial"/>
          <w:lang w:val="de-DE"/>
        </w:rPr>
        <w:t xml:space="preserve">dabei </w:t>
      </w:r>
      <w:r w:rsidR="00E07116">
        <w:rPr>
          <w:rFonts w:ascii="Arial" w:hAnsi="Arial" w:cs="Arial"/>
          <w:lang w:val="de-DE"/>
        </w:rPr>
        <w:t xml:space="preserve">auf </w:t>
      </w:r>
      <w:r w:rsidR="00585A0F">
        <w:rPr>
          <w:rFonts w:ascii="Arial" w:hAnsi="Arial" w:cs="Arial"/>
          <w:lang w:val="de-DE"/>
        </w:rPr>
        <w:t xml:space="preserve">die Qualitäts- und Effizienzsteigerung </w:t>
      </w:r>
      <w:r w:rsidR="00377950">
        <w:rPr>
          <w:rFonts w:ascii="Arial" w:hAnsi="Arial" w:cs="Arial"/>
          <w:lang w:val="de-DE"/>
        </w:rPr>
        <w:t xml:space="preserve">in </w:t>
      </w:r>
      <w:r w:rsidR="00585A0F">
        <w:rPr>
          <w:rFonts w:ascii="Arial" w:hAnsi="Arial" w:cs="Arial"/>
          <w:lang w:val="de-DE"/>
        </w:rPr>
        <w:t>alle</w:t>
      </w:r>
      <w:r w:rsidR="00377950">
        <w:rPr>
          <w:rFonts w:ascii="Arial" w:hAnsi="Arial" w:cs="Arial"/>
          <w:lang w:val="de-DE"/>
        </w:rPr>
        <w:t>n</w:t>
      </w:r>
      <w:r w:rsidR="00E07116">
        <w:rPr>
          <w:rFonts w:ascii="Arial" w:hAnsi="Arial" w:cs="Arial"/>
          <w:lang w:val="de-DE"/>
        </w:rPr>
        <w:t xml:space="preserve"> Arbeitsbereiche</w:t>
      </w:r>
      <w:r w:rsidR="00377950">
        <w:rPr>
          <w:rFonts w:ascii="Arial" w:hAnsi="Arial" w:cs="Arial"/>
          <w:lang w:val="de-DE"/>
        </w:rPr>
        <w:t>n</w:t>
      </w:r>
      <w:r w:rsidR="00E07116">
        <w:rPr>
          <w:rFonts w:ascii="Arial" w:hAnsi="Arial" w:cs="Arial"/>
          <w:lang w:val="de-DE"/>
        </w:rPr>
        <w:t xml:space="preserve"> gelegt“</w:t>
      </w:r>
      <w:r w:rsidR="00EA3495">
        <w:rPr>
          <w:rFonts w:ascii="Arial" w:hAnsi="Arial" w:cs="Arial"/>
          <w:lang w:val="de-DE"/>
        </w:rPr>
        <w:t>,</w:t>
      </w:r>
      <w:r w:rsidR="00E07116">
        <w:rPr>
          <w:rFonts w:ascii="Arial" w:hAnsi="Arial" w:cs="Arial"/>
          <w:lang w:val="de-DE"/>
        </w:rPr>
        <w:t xml:space="preserve"> </w:t>
      </w:r>
      <w:r w:rsidR="00E07116" w:rsidRPr="00BA0AAD">
        <w:rPr>
          <w:rFonts w:ascii="Arial" w:hAnsi="Arial" w:cs="Arial"/>
          <w:lang w:val="de-DE"/>
        </w:rPr>
        <w:t>weist</w:t>
      </w:r>
      <w:r w:rsidR="00FB2150" w:rsidRPr="00BA0AAD">
        <w:rPr>
          <w:rFonts w:ascii="Arial" w:hAnsi="Arial" w:cs="Arial"/>
          <w:lang w:val="de-DE"/>
        </w:rPr>
        <w:t xml:space="preserve"> Robert Lietz</w:t>
      </w:r>
      <w:r w:rsidR="00585A0F" w:rsidRPr="00BA0AAD">
        <w:rPr>
          <w:rFonts w:ascii="Arial" w:hAnsi="Arial" w:cs="Arial"/>
          <w:lang w:val="de-DE"/>
        </w:rPr>
        <w:t xml:space="preserve"> auf </w:t>
      </w:r>
      <w:r w:rsidR="003639B9" w:rsidRPr="00BA0AAD">
        <w:rPr>
          <w:rFonts w:ascii="Arial" w:hAnsi="Arial" w:cs="Arial"/>
          <w:lang w:val="de-DE"/>
        </w:rPr>
        <w:t xml:space="preserve">den Wert </w:t>
      </w:r>
      <w:r w:rsidR="00EF25FD" w:rsidRPr="00BA0AAD">
        <w:rPr>
          <w:rFonts w:ascii="Arial" w:hAnsi="Arial" w:cs="Arial"/>
          <w:lang w:val="de-DE"/>
        </w:rPr>
        <w:t xml:space="preserve">eines freundlichen Arbeitsumfelds und </w:t>
      </w:r>
      <w:r w:rsidR="003639B9" w:rsidRPr="00BA0AAD">
        <w:rPr>
          <w:rFonts w:ascii="Arial" w:hAnsi="Arial" w:cs="Arial"/>
          <w:lang w:val="de-DE"/>
        </w:rPr>
        <w:t>optimaler</w:t>
      </w:r>
      <w:r w:rsidR="00F278F5" w:rsidRPr="00BA0AAD">
        <w:rPr>
          <w:rFonts w:ascii="Arial" w:hAnsi="Arial" w:cs="Arial"/>
          <w:lang w:val="de-DE"/>
        </w:rPr>
        <w:t xml:space="preserve"> </w:t>
      </w:r>
      <w:r w:rsidR="00585A0F" w:rsidRPr="00BA0AAD">
        <w:rPr>
          <w:rFonts w:ascii="Arial" w:hAnsi="Arial" w:cs="Arial"/>
          <w:lang w:val="de-DE"/>
        </w:rPr>
        <w:t xml:space="preserve">Arbeitsbedingungen </w:t>
      </w:r>
      <w:r w:rsidR="000931BF" w:rsidRPr="00BA0AAD">
        <w:rPr>
          <w:rFonts w:ascii="Arial" w:hAnsi="Arial" w:cs="Arial"/>
          <w:lang w:val="de-DE"/>
        </w:rPr>
        <w:t>hin. „</w:t>
      </w:r>
      <w:r w:rsidR="00081B94" w:rsidRPr="00BA0AAD">
        <w:rPr>
          <w:rFonts w:ascii="Arial" w:hAnsi="Arial" w:cs="Arial"/>
          <w:lang w:val="de-DE"/>
        </w:rPr>
        <w:t>Modernste,</w:t>
      </w:r>
      <w:r w:rsidR="00F278F5" w:rsidRPr="00BA0AAD">
        <w:rPr>
          <w:rFonts w:ascii="Arial" w:hAnsi="Arial" w:cs="Arial"/>
          <w:lang w:val="de-DE"/>
        </w:rPr>
        <w:t xml:space="preserve"> technische </w:t>
      </w:r>
      <w:r w:rsidR="003639B9" w:rsidRPr="00BA0AAD">
        <w:rPr>
          <w:rFonts w:ascii="Arial" w:hAnsi="Arial" w:cs="Arial"/>
          <w:lang w:val="de-DE"/>
        </w:rPr>
        <w:t>Ausstattung</w:t>
      </w:r>
      <w:r w:rsidR="004E3CC3" w:rsidRPr="00BA0AAD">
        <w:rPr>
          <w:rFonts w:ascii="Arial" w:hAnsi="Arial" w:cs="Arial"/>
          <w:lang w:val="de-DE"/>
        </w:rPr>
        <w:t xml:space="preserve"> </w:t>
      </w:r>
      <w:r w:rsidR="00F278F5" w:rsidRPr="00BA0AAD">
        <w:rPr>
          <w:rFonts w:ascii="Arial" w:hAnsi="Arial" w:cs="Arial"/>
          <w:lang w:val="de-DE"/>
        </w:rPr>
        <w:t xml:space="preserve">und </w:t>
      </w:r>
      <w:r w:rsidR="002642EF" w:rsidRPr="00BA0AAD">
        <w:rPr>
          <w:rFonts w:ascii="Arial" w:hAnsi="Arial" w:cs="Arial"/>
          <w:lang w:val="de-DE"/>
        </w:rPr>
        <w:t>Freude</w:t>
      </w:r>
      <w:r w:rsidR="00377950" w:rsidRPr="00BA0AAD">
        <w:rPr>
          <w:rFonts w:ascii="Arial" w:hAnsi="Arial" w:cs="Arial"/>
          <w:lang w:val="de-DE"/>
        </w:rPr>
        <w:t xml:space="preserve"> an der Arbeit ermöglich</w:t>
      </w:r>
      <w:r w:rsidR="00F278F5" w:rsidRPr="00BA0AAD">
        <w:rPr>
          <w:rFonts w:ascii="Arial" w:hAnsi="Arial" w:cs="Arial"/>
          <w:lang w:val="de-DE"/>
        </w:rPr>
        <w:t>en</w:t>
      </w:r>
      <w:r w:rsidR="00377950" w:rsidRPr="00BA0AAD">
        <w:rPr>
          <w:rFonts w:ascii="Arial" w:hAnsi="Arial" w:cs="Arial"/>
          <w:lang w:val="de-DE"/>
        </w:rPr>
        <w:t xml:space="preserve"> die Erfüllung höchster Qualitätsansprüche</w:t>
      </w:r>
      <w:r w:rsidR="004E3CC3" w:rsidRPr="00BA0AAD">
        <w:rPr>
          <w:rFonts w:ascii="Arial" w:hAnsi="Arial" w:cs="Arial"/>
          <w:lang w:val="de-DE"/>
        </w:rPr>
        <w:t xml:space="preserve"> durch unsere erstklassig ausgebildeten Mitarbeiter*innen</w:t>
      </w:r>
      <w:r w:rsidR="00377950" w:rsidRPr="00BA0AAD">
        <w:rPr>
          <w:rFonts w:ascii="Arial" w:hAnsi="Arial" w:cs="Arial"/>
          <w:lang w:val="de-DE"/>
        </w:rPr>
        <w:t>“</w:t>
      </w:r>
      <w:r w:rsidR="004E3CC3" w:rsidRPr="00BA0AAD">
        <w:rPr>
          <w:rFonts w:ascii="Arial" w:hAnsi="Arial" w:cs="Arial"/>
          <w:lang w:val="de-DE"/>
        </w:rPr>
        <w:t>,</w:t>
      </w:r>
      <w:r w:rsidR="00377950" w:rsidRPr="00BA0AAD">
        <w:rPr>
          <w:rFonts w:ascii="Arial" w:hAnsi="Arial" w:cs="Arial"/>
          <w:lang w:val="de-DE"/>
        </w:rPr>
        <w:t xml:space="preserve"> </w:t>
      </w:r>
      <w:r w:rsidR="002642EF" w:rsidRPr="00BA0AAD">
        <w:rPr>
          <w:rFonts w:ascii="Arial" w:hAnsi="Arial" w:cs="Arial"/>
          <w:lang w:val="de-DE"/>
        </w:rPr>
        <w:t xml:space="preserve">lautet dabei </w:t>
      </w:r>
      <w:r w:rsidR="00F278F5" w:rsidRPr="00BA0AAD">
        <w:rPr>
          <w:rFonts w:ascii="Arial" w:hAnsi="Arial" w:cs="Arial"/>
          <w:lang w:val="de-DE"/>
        </w:rPr>
        <w:t xml:space="preserve">das </w:t>
      </w:r>
      <w:r w:rsidR="002642EF" w:rsidRPr="00BA0AAD">
        <w:rPr>
          <w:rFonts w:ascii="Arial" w:hAnsi="Arial" w:cs="Arial"/>
          <w:lang w:val="de-DE"/>
        </w:rPr>
        <w:t>Credo im Kundendienst von Lietz Steyr.</w:t>
      </w:r>
      <w:r w:rsidR="00BA0AAD" w:rsidRPr="00BA0AAD">
        <w:rPr>
          <w:rFonts w:ascii="Arial" w:hAnsi="Arial" w:cs="Arial"/>
          <w:lang w:val="de-DE"/>
        </w:rPr>
        <w:t xml:space="preserve"> </w:t>
      </w:r>
      <w:r w:rsidR="00BA0AAD">
        <w:rPr>
          <w:rFonts w:ascii="Arial" w:hAnsi="Arial" w:cs="Arial"/>
          <w:lang w:val="de-DE"/>
        </w:rPr>
        <w:br w:type="page"/>
      </w:r>
    </w:p>
    <w:p w14:paraId="5937E323" w14:textId="72327C83" w:rsidR="00C424BA" w:rsidRDefault="00C424BA" w:rsidP="00DF2C75">
      <w:pPr>
        <w:spacing w:line="360" w:lineRule="auto"/>
        <w:ind w:right="709"/>
        <w:rPr>
          <w:rFonts w:ascii="Arial" w:hAnsi="Arial" w:cs="Arial"/>
        </w:rPr>
      </w:pPr>
    </w:p>
    <w:p w14:paraId="4FE0D8CC" w14:textId="5BDBC527" w:rsidR="0021168A" w:rsidRDefault="00866C31" w:rsidP="0021168A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Den </w:t>
      </w:r>
      <w:r w:rsidRPr="00FA39AC">
        <w:rPr>
          <w:rFonts w:ascii="Arial" w:hAnsi="Arial" w:cs="Arial"/>
          <w:lang w:val="de-DE"/>
        </w:rPr>
        <w:t>steigende</w:t>
      </w:r>
      <w:r>
        <w:rPr>
          <w:rFonts w:ascii="Arial" w:hAnsi="Arial" w:cs="Arial"/>
          <w:lang w:val="de-DE"/>
        </w:rPr>
        <w:t>n</w:t>
      </w:r>
      <w:r w:rsidRPr="00FA39AC">
        <w:rPr>
          <w:rFonts w:ascii="Arial" w:hAnsi="Arial" w:cs="Arial"/>
          <w:lang w:val="de-DE"/>
        </w:rPr>
        <w:t xml:space="preserve"> Strom</w:t>
      </w:r>
      <w:r>
        <w:rPr>
          <w:rFonts w:ascii="Arial" w:hAnsi="Arial" w:cs="Arial"/>
          <w:lang w:val="de-DE"/>
        </w:rPr>
        <w:t xml:space="preserve">bedarf </w:t>
      </w:r>
      <w:r w:rsidR="00F077BE">
        <w:rPr>
          <w:rFonts w:ascii="Arial" w:hAnsi="Arial" w:cs="Arial"/>
          <w:lang w:val="de-DE"/>
        </w:rPr>
        <w:t xml:space="preserve">des gesamten Betriebes </w:t>
      </w:r>
      <w:r w:rsidR="00EF25FD">
        <w:rPr>
          <w:rFonts w:ascii="Arial" w:hAnsi="Arial" w:cs="Arial"/>
          <w:lang w:val="de-DE"/>
        </w:rPr>
        <w:t>deckt</w:t>
      </w:r>
      <w:r>
        <w:rPr>
          <w:rFonts w:ascii="Arial" w:hAnsi="Arial" w:cs="Arial"/>
          <w:lang w:val="de-DE"/>
        </w:rPr>
        <w:t xml:space="preserve"> e</w:t>
      </w:r>
      <w:r w:rsidR="0065206E" w:rsidRPr="00FA39AC">
        <w:rPr>
          <w:rFonts w:ascii="Arial" w:hAnsi="Arial" w:cs="Arial"/>
          <w:lang w:val="de-DE"/>
        </w:rPr>
        <w:t>in</w:t>
      </w:r>
      <w:r w:rsidR="0065206E">
        <w:rPr>
          <w:rFonts w:ascii="Arial" w:hAnsi="Arial" w:cs="Arial"/>
          <w:lang w:val="de-DE"/>
        </w:rPr>
        <w:t>e</w:t>
      </w:r>
      <w:r w:rsidR="0065206E" w:rsidRPr="00FA39AC">
        <w:rPr>
          <w:rFonts w:ascii="Arial" w:hAnsi="Arial" w:cs="Arial"/>
          <w:lang w:val="de-DE"/>
        </w:rPr>
        <w:t xml:space="preserve"> </w:t>
      </w:r>
      <w:r w:rsidR="000B08F6">
        <w:rPr>
          <w:rFonts w:ascii="Arial" w:hAnsi="Arial" w:cs="Arial"/>
          <w:lang w:val="de-DE"/>
        </w:rPr>
        <w:t xml:space="preserve">neue, </w:t>
      </w:r>
      <w:r w:rsidR="00EF25FD">
        <w:rPr>
          <w:rFonts w:ascii="Arial" w:hAnsi="Arial" w:cs="Arial"/>
          <w:lang w:val="de-DE"/>
        </w:rPr>
        <w:t>umfangreiche</w:t>
      </w:r>
      <w:r w:rsidR="001D338D">
        <w:rPr>
          <w:rFonts w:ascii="Arial" w:hAnsi="Arial" w:cs="Arial"/>
          <w:lang w:val="de-DE"/>
        </w:rPr>
        <w:t xml:space="preserve"> </w:t>
      </w:r>
      <w:r w:rsidR="0065206E" w:rsidRPr="00FA39AC">
        <w:rPr>
          <w:rFonts w:ascii="Arial" w:hAnsi="Arial" w:cs="Arial"/>
          <w:lang w:val="de-DE"/>
        </w:rPr>
        <w:t>Photovoltaik-Anlage</w:t>
      </w:r>
      <w:r w:rsidR="0065206E">
        <w:rPr>
          <w:rFonts w:ascii="Arial" w:hAnsi="Arial" w:cs="Arial"/>
          <w:lang w:val="de-DE"/>
        </w:rPr>
        <w:t xml:space="preserve"> </w:t>
      </w:r>
      <w:r w:rsidR="000933C3">
        <w:rPr>
          <w:rFonts w:ascii="Arial" w:hAnsi="Arial" w:cs="Arial"/>
          <w:lang w:val="de-DE"/>
        </w:rPr>
        <w:t xml:space="preserve">am Dach </w:t>
      </w:r>
      <w:r w:rsidR="0065206E">
        <w:rPr>
          <w:rFonts w:ascii="Arial" w:hAnsi="Arial" w:cs="Arial"/>
          <w:lang w:val="de-DE"/>
        </w:rPr>
        <w:t>ab</w:t>
      </w:r>
      <w:r w:rsidR="00EF25FD">
        <w:rPr>
          <w:rFonts w:ascii="Arial" w:hAnsi="Arial" w:cs="Arial"/>
          <w:lang w:val="de-DE"/>
        </w:rPr>
        <w:t xml:space="preserve">. </w:t>
      </w:r>
      <w:r w:rsidR="00D12CCD">
        <w:rPr>
          <w:rFonts w:ascii="Arial" w:hAnsi="Arial" w:cs="Arial"/>
          <w:lang w:val="de-DE"/>
        </w:rPr>
        <w:t xml:space="preserve">Diese Maßnahme </w:t>
      </w:r>
      <w:r w:rsidR="000B08F6">
        <w:rPr>
          <w:rFonts w:ascii="Arial" w:hAnsi="Arial" w:cs="Arial"/>
          <w:lang w:val="de-DE"/>
        </w:rPr>
        <w:t xml:space="preserve">verbessert </w:t>
      </w:r>
      <w:r w:rsidR="00321BB0">
        <w:rPr>
          <w:rFonts w:ascii="Arial" w:hAnsi="Arial" w:cs="Arial"/>
          <w:lang w:val="de-DE"/>
        </w:rPr>
        <w:t xml:space="preserve">nicht nur </w:t>
      </w:r>
      <w:r w:rsidR="000B08F6">
        <w:rPr>
          <w:rFonts w:ascii="Arial" w:hAnsi="Arial" w:cs="Arial"/>
          <w:lang w:val="de-DE"/>
        </w:rPr>
        <w:t>die</w:t>
      </w:r>
      <w:r w:rsidR="00D12CCD">
        <w:rPr>
          <w:rFonts w:ascii="Arial" w:hAnsi="Arial" w:cs="Arial"/>
          <w:lang w:val="de-DE"/>
        </w:rPr>
        <w:t xml:space="preserve"> Energie</w:t>
      </w:r>
      <w:r w:rsidR="000B08F6">
        <w:rPr>
          <w:rFonts w:ascii="Arial" w:hAnsi="Arial" w:cs="Arial"/>
          <w:lang w:val="de-DE"/>
        </w:rPr>
        <w:t>bilanz</w:t>
      </w:r>
      <w:r w:rsidR="00A02596">
        <w:rPr>
          <w:rFonts w:ascii="Arial" w:hAnsi="Arial" w:cs="Arial"/>
          <w:lang w:val="de-DE"/>
        </w:rPr>
        <w:t xml:space="preserve"> von Lietz </w:t>
      </w:r>
      <w:r w:rsidR="004E3CC3">
        <w:rPr>
          <w:rFonts w:ascii="Arial" w:hAnsi="Arial" w:cs="Arial"/>
          <w:lang w:val="de-DE"/>
        </w:rPr>
        <w:t>S</w:t>
      </w:r>
      <w:r w:rsidR="00A02596">
        <w:rPr>
          <w:rFonts w:ascii="Arial" w:hAnsi="Arial" w:cs="Arial"/>
          <w:lang w:val="de-DE"/>
        </w:rPr>
        <w:t>teyr</w:t>
      </w:r>
      <w:r w:rsidR="00321BB0">
        <w:rPr>
          <w:rFonts w:ascii="Arial" w:hAnsi="Arial" w:cs="Arial"/>
          <w:lang w:val="de-DE"/>
        </w:rPr>
        <w:t xml:space="preserve">, sondern </w:t>
      </w:r>
      <w:r w:rsidR="00497A3B">
        <w:rPr>
          <w:rFonts w:ascii="Arial" w:hAnsi="Arial" w:cs="Arial"/>
          <w:lang w:val="de-DE"/>
        </w:rPr>
        <w:t>unterstreicht</w:t>
      </w:r>
      <w:r w:rsidR="00321BB0">
        <w:rPr>
          <w:rFonts w:ascii="Arial" w:hAnsi="Arial" w:cs="Arial"/>
          <w:lang w:val="de-DE"/>
        </w:rPr>
        <w:t xml:space="preserve"> </w:t>
      </w:r>
      <w:r w:rsidR="000B08F6">
        <w:rPr>
          <w:rFonts w:ascii="Arial" w:hAnsi="Arial" w:cs="Arial"/>
          <w:lang w:val="de-DE"/>
        </w:rPr>
        <w:t xml:space="preserve">gleichzeitig </w:t>
      </w:r>
      <w:r w:rsidR="00497A3B">
        <w:rPr>
          <w:rFonts w:ascii="Arial" w:hAnsi="Arial" w:cs="Arial"/>
          <w:lang w:val="de-DE"/>
        </w:rPr>
        <w:t xml:space="preserve">die Energiespar-Strategie innerhalb der Lietz Gruppe. „Wir prüfen die </w:t>
      </w:r>
      <w:r w:rsidR="007417B4">
        <w:rPr>
          <w:rFonts w:ascii="Arial" w:hAnsi="Arial" w:cs="Arial"/>
          <w:lang w:val="de-DE"/>
        </w:rPr>
        <w:t xml:space="preserve">Errichtung </w:t>
      </w:r>
      <w:r w:rsidR="00F077BE">
        <w:rPr>
          <w:rFonts w:ascii="Arial" w:hAnsi="Arial" w:cs="Arial"/>
          <w:lang w:val="de-DE"/>
        </w:rPr>
        <w:t>weiterer</w:t>
      </w:r>
      <w:r w:rsidR="007417B4">
        <w:rPr>
          <w:rFonts w:ascii="Arial" w:hAnsi="Arial" w:cs="Arial"/>
          <w:lang w:val="de-DE"/>
        </w:rPr>
        <w:t xml:space="preserve"> PV-Anlagen </w:t>
      </w:r>
      <w:r w:rsidR="00497A3B">
        <w:rPr>
          <w:rFonts w:ascii="Arial" w:hAnsi="Arial" w:cs="Arial"/>
          <w:lang w:val="de-DE"/>
        </w:rPr>
        <w:t>auf jedem Betrieb, denn e</w:t>
      </w:r>
      <w:r w:rsidR="00321BB0">
        <w:rPr>
          <w:rFonts w:ascii="Arial" w:hAnsi="Arial" w:cs="Arial"/>
          <w:lang w:val="de-DE"/>
        </w:rPr>
        <w:t>in</w:t>
      </w:r>
      <w:r w:rsidR="00F077BE">
        <w:rPr>
          <w:rFonts w:ascii="Arial" w:hAnsi="Arial" w:cs="Arial"/>
          <w:lang w:val="de-DE"/>
        </w:rPr>
        <w:t xml:space="preserve"> eigene</w:t>
      </w:r>
      <w:r w:rsidR="00321BB0">
        <w:rPr>
          <w:rFonts w:ascii="Arial" w:hAnsi="Arial" w:cs="Arial"/>
          <w:lang w:val="de-DE"/>
        </w:rPr>
        <w:t>s</w:t>
      </w:r>
      <w:r w:rsidR="00F077BE">
        <w:rPr>
          <w:rFonts w:ascii="Arial" w:hAnsi="Arial" w:cs="Arial"/>
          <w:lang w:val="de-DE"/>
        </w:rPr>
        <w:t xml:space="preserve"> Sonnenstrom</w:t>
      </w:r>
      <w:r w:rsidR="00321BB0">
        <w:rPr>
          <w:rFonts w:ascii="Arial" w:hAnsi="Arial" w:cs="Arial"/>
          <w:lang w:val="de-DE"/>
        </w:rPr>
        <w:t>-K</w:t>
      </w:r>
      <w:r w:rsidR="00F077BE">
        <w:rPr>
          <w:rFonts w:ascii="Arial" w:hAnsi="Arial" w:cs="Arial"/>
          <w:lang w:val="de-DE"/>
        </w:rPr>
        <w:t xml:space="preserve">raftwerk am Dach </w:t>
      </w:r>
      <w:r w:rsidR="00321BB0">
        <w:rPr>
          <w:rFonts w:ascii="Arial" w:hAnsi="Arial" w:cs="Arial"/>
          <w:lang w:val="de-DE"/>
        </w:rPr>
        <w:t xml:space="preserve">wird immer wertvoller für </w:t>
      </w:r>
      <w:r w:rsidR="00A02596">
        <w:rPr>
          <w:rFonts w:ascii="Arial" w:hAnsi="Arial" w:cs="Arial"/>
          <w:lang w:val="de-DE"/>
        </w:rPr>
        <w:t>unsere</w:t>
      </w:r>
      <w:r w:rsidR="00321BB0">
        <w:rPr>
          <w:rFonts w:ascii="Arial" w:hAnsi="Arial" w:cs="Arial"/>
          <w:lang w:val="de-DE"/>
        </w:rPr>
        <w:t xml:space="preserve"> Autoh</w:t>
      </w:r>
      <w:r w:rsidR="00A02596">
        <w:rPr>
          <w:rFonts w:ascii="Arial" w:hAnsi="Arial" w:cs="Arial"/>
          <w:lang w:val="de-DE"/>
        </w:rPr>
        <w:t>ä</w:t>
      </w:r>
      <w:r w:rsidR="00321BB0">
        <w:rPr>
          <w:rFonts w:ascii="Arial" w:hAnsi="Arial" w:cs="Arial"/>
          <w:lang w:val="de-DE"/>
        </w:rPr>
        <w:t>us</w:t>
      </w:r>
      <w:r w:rsidR="00A02596">
        <w:rPr>
          <w:rFonts w:ascii="Arial" w:hAnsi="Arial" w:cs="Arial"/>
          <w:lang w:val="de-DE"/>
        </w:rPr>
        <w:t>er</w:t>
      </w:r>
      <w:r w:rsidR="00321BB0">
        <w:rPr>
          <w:rFonts w:ascii="Arial" w:hAnsi="Arial" w:cs="Arial"/>
          <w:lang w:val="de-DE"/>
        </w:rPr>
        <w:t xml:space="preserve">“, führt Robert Lietz </w:t>
      </w:r>
      <w:r w:rsidR="00497A3B">
        <w:rPr>
          <w:rFonts w:ascii="Arial" w:hAnsi="Arial" w:cs="Arial"/>
          <w:lang w:val="de-DE"/>
        </w:rPr>
        <w:t>weiter</w:t>
      </w:r>
      <w:r w:rsidR="00F76F4E">
        <w:rPr>
          <w:rFonts w:ascii="Arial" w:hAnsi="Arial" w:cs="Arial"/>
          <w:lang w:val="de-DE"/>
        </w:rPr>
        <w:t xml:space="preserve"> </w:t>
      </w:r>
      <w:r w:rsidR="00A02596">
        <w:rPr>
          <w:rFonts w:ascii="Arial" w:hAnsi="Arial" w:cs="Arial"/>
          <w:lang w:val="de-DE"/>
        </w:rPr>
        <w:t>aus.</w:t>
      </w:r>
    </w:p>
    <w:p w14:paraId="4B0B90C0" w14:textId="39762EA2" w:rsidR="0021168A" w:rsidRDefault="0021168A" w:rsidP="0021168A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52267AC3" w14:textId="06166005" w:rsidR="009C72D5" w:rsidRDefault="00F76F4E" w:rsidP="0021168A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Beim neuen Autohaus Lietz Steyr </w:t>
      </w:r>
      <w:r w:rsidR="00A02596">
        <w:rPr>
          <w:rFonts w:ascii="Arial" w:hAnsi="Arial" w:cs="Arial"/>
          <w:lang w:val="de-DE"/>
        </w:rPr>
        <w:t xml:space="preserve">wurde </w:t>
      </w:r>
      <w:r>
        <w:rPr>
          <w:rFonts w:ascii="Arial" w:hAnsi="Arial" w:cs="Arial"/>
          <w:lang w:val="de-DE"/>
        </w:rPr>
        <w:t xml:space="preserve">generell </w:t>
      </w:r>
      <w:r w:rsidR="004936D9">
        <w:rPr>
          <w:rFonts w:ascii="Arial" w:hAnsi="Arial" w:cs="Arial"/>
          <w:lang w:val="de-DE"/>
        </w:rPr>
        <w:t>großer</w:t>
      </w:r>
      <w:r w:rsidR="00672A48">
        <w:rPr>
          <w:rFonts w:ascii="Arial" w:hAnsi="Arial" w:cs="Arial"/>
          <w:lang w:val="de-DE"/>
        </w:rPr>
        <w:t xml:space="preserve"> </w:t>
      </w:r>
      <w:r w:rsidR="00A02596">
        <w:rPr>
          <w:rFonts w:ascii="Arial" w:hAnsi="Arial" w:cs="Arial"/>
          <w:lang w:val="de-DE"/>
        </w:rPr>
        <w:t xml:space="preserve">Wert auf Wirtschaftlichkeit </w:t>
      </w:r>
      <w:r>
        <w:rPr>
          <w:rFonts w:ascii="Arial" w:hAnsi="Arial" w:cs="Arial"/>
          <w:lang w:val="de-DE"/>
        </w:rPr>
        <w:t>unter Berücksichti</w:t>
      </w:r>
      <w:r w:rsidR="00672A48">
        <w:rPr>
          <w:rFonts w:ascii="Arial" w:hAnsi="Arial" w:cs="Arial"/>
          <w:lang w:val="de-DE"/>
        </w:rPr>
        <w:t xml:space="preserve">gung ökologischer Faktoren </w:t>
      </w:r>
      <w:r w:rsidR="009C72D5">
        <w:rPr>
          <w:rFonts w:ascii="Arial" w:hAnsi="Arial" w:cs="Arial"/>
          <w:lang w:val="de-DE"/>
        </w:rPr>
        <w:t xml:space="preserve">gelegt. </w:t>
      </w:r>
      <w:r w:rsidR="00233179">
        <w:rPr>
          <w:rFonts w:ascii="Arial" w:hAnsi="Arial" w:cs="Arial"/>
          <w:lang w:val="de-DE"/>
        </w:rPr>
        <w:t xml:space="preserve">„Nach Abwägung diverser </w:t>
      </w:r>
      <w:r w:rsidR="004936D9">
        <w:rPr>
          <w:rFonts w:ascii="Arial" w:hAnsi="Arial" w:cs="Arial"/>
          <w:lang w:val="de-DE"/>
        </w:rPr>
        <w:t>Planungsv</w:t>
      </w:r>
      <w:r w:rsidR="00233179">
        <w:rPr>
          <w:rFonts w:ascii="Arial" w:hAnsi="Arial" w:cs="Arial"/>
          <w:lang w:val="de-DE"/>
        </w:rPr>
        <w:t>arianten haben wir uns schließlich für eine Erweiterung de</w:t>
      </w:r>
      <w:r w:rsidR="00672A48">
        <w:rPr>
          <w:rFonts w:ascii="Arial" w:hAnsi="Arial" w:cs="Arial"/>
          <w:lang w:val="de-DE"/>
        </w:rPr>
        <w:t>r</w:t>
      </w:r>
      <w:r w:rsidR="00233179">
        <w:rPr>
          <w:rFonts w:ascii="Arial" w:hAnsi="Arial" w:cs="Arial"/>
          <w:lang w:val="de-DE"/>
        </w:rPr>
        <w:t xml:space="preserve"> ursprünglichen </w:t>
      </w:r>
      <w:r w:rsidR="00CC021E">
        <w:rPr>
          <w:rFonts w:ascii="Arial" w:hAnsi="Arial" w:cs="Arial"/>
          <w:lang w:val="de-DE"/>
        </w:rPr>
        <w:t>Gebäude</w:t>
      </w:r>
      <w:r w:rsidR="00672A48">
        <w:rPr>
          <w:rFonts w:ascii="Arial" w:hAnsi="Arial" w:cs="Arial"/>
          <w:lang w:val="de-DE"/>
        </w:rPr>
        <w:t>architektur</w:t>
      </w:r>
      <w:r w:rsidR="00233179">
        <w:rPr>
          <w:rFonts w:ascii="Arial" w:hAnsi="Arial" w:cs="Arial"/>
          <w:lang w:val="de-DE"/>
        </w:rPr>
        <w:t xml:space="preserve"> entschlossen“, führt Seniorchef Hein</w:t>
      </w:r>
      <w:r w:rsidR="00CC021E">
        <w:rPr>
          <w:rFonts w:ascii="Arial" w:hAnsi="Arial" w:cs="Arial"/>
          <w:lang w:val="de-DE"/>
        </w:rPr>
        <w:t>rich</w:t>
      </w:r>
      <w:r w:rsidR="00233179">
        <w:rPr>
          <w:rFonts w:ascii="Arial" w:hAnsi="Arial" w:cs="Arial"/>
          <w:lang w:val="de-DE"/>
        </w:rPr>
        <w:t xml:space="preserve"> Lietz </w:t>
      </w:r>
      <w:r w:rsidR="00CC021E">
        <w:rPr>
          <w:rFonts w:ascii="Arial" w:hAnsi="Arial" w:cs="Arial"/>
          <w:lang w:val="de-DE"/>
        </w:rPr>
        <w:t xml:space="preserve">aus. Damit </w:t>
      </w:r>
      <w:r w:rsidR="00A53E11">
        <w:rPr>
          <w:rFonts w:ascii="Arial" w:hAnsi="Arial" w:cs="Arial"/>
          <w:lang w:val="de-DE"/>
        </w:rPr>
        <w:t xml:space="preserve">wurde </w:t>
      </w:r>
      <w:r w:rsidR="00CC021E">
        <w:rPr>
          <w:rFonts w:ascii="Arial" w:hAnsi="Arial" w:cs="Arial"/>
          <w:lang w:val="de-DE"/>
        </w:rPr>
        <w:t>nicht nur eine Fortsetzung de</w:t>
      </w:r>
      <w:r w:rsidR="00497A3B">
        <w:rPr>
          <w:rFonts w:ascii="Arial" w:hAnsi="Arial" w:cs="Arial"/>
          <w:lang w:val="de-DE"/>
        </w:rPr>
        <w:t>r</w:t>
      </w:r>
      <w:r w:rsidR="002226B5">
        <w:rPr>
          <w:rFonts w:ascii="Arial" w:hAnsi="Arial" w:cs="Arial"/>
          <w:lang w:val="de-DE"/>
        </w:rPr>
        <w:t xml:space="preserve"> klaren und modernen Strukturen </w:t>
      </w:r>
      <w:r w:rsidR="00A53E11">
        <w:rPr>
          <w:rFonts w:ascii="Arial" w:hAnsi="Arial" w:cs="Arial"/>
          <w:lang w:val="de-DE"/>
        </w:rPr>
        <w:t xml:space="preserve">garantiert, </w:t>
      </w:r>
      <w:r w:rsidR="002226B5">
        <w:rPr>
          <w:rFonts w:ascii="Arial" w:hAnsi="Arial" w:cs="Arial"/>
          <w:lang w:val="de-DE"/>
        </w:rPr>
        <w:t>der</w:t>
      </w:r>
      <w:r w:rsidR="00A53E11">
        <w:rPr>
          <w:rFonts w:ascii="Arial" w:hAnsi="Arial" w:cs="Arial"/>
          <w:lang w:val="de-DE"/>
        </w:rPr>
        <w:t xml:space="preserve"> die Lietz Autohäuser auszeichne</w:t>
      </w:r>
      <w:r w:rsidR="002226B5">
        <w:rPr>
          <w:rFonts w:ascii="Arial" w:hAnsi="Arial" w:cs="Arial"/>
          <w:lang w:val="de-DE"/>
        </w:rPr>
        <w:t>t</w:t>
      </w:r>
      <w:r w:rsidR="00A53E11">
        <w:rPr>
          <w:rFonts w:ascii="Arial" w:hAnsi="Arial" w:cs="Arial"/>
          <w:lang w:val="de-DE"/>
        </w:rPr>
        <w:t>.</w:t>
      </w:r>
      <w:r w:rsidR="00CC021E">
        <w:rPr>
          <w:rFonts w:ascii="Arial" w:hAnsi="Arial" w:cs="Arial"/>
          <w:lang w:val="de-DE"/>
        </w:rPr>
        <w:t xml:space="preserve"> </w:t>
      </w:r>
      <w:r w:rsidR="00A53E11">
        <w:rPr>
          <w:rFonts w:ascii="Arial" w:hAnsi="Arial" w:cs="Arial"/>
          <w:lang w:val="de-DE"/>
        </w:rPr>
        <w:t>Vielmehr</w:t>
      </w:r>
      <w:r w:rsidR="00CC021E">
        <w:rPr>
          <w:rFonts w:ascii="Arial" w:hAnsi="Arial" w:cs="Arial"/>
          <w:lang w:val="de-DE"/>
        </w:rPr>
        <w:t xml:space="preserve"> </w:t>
      </w:r>
      <w:r w:rsidR="00A53E11">
        <w:rPr>
          <w:rFonts w:ascii="Arial" w:hAnsi="Arial" w:cs="Arial"/>
          <w:lang w:val="de-DE"/>
        </w:rPr>
        <w:t>verfeinerten die Planer</w:t>
      </w:r>
      <w:r w:rsidR="00CC021E">
        <w:rPr>
          <w:rFonts w:ascii="Arial" w:hAnsi="Arial" w:cs="Arial"/>
          <w:lang w:val="de-DE"/>
        </w:rPr>
        <w:t xml:space="preserve"> beim neuen </w:t>
      </w:r>
      <w:r w:rsidR="00A53E11">
        <w:rPr>
          <w:rFonts w:ascii="Arial" w:hAnsi="Arial" w:cs="Arial"/>
          <w:lang w:val="de-DE"/>
        </w:rPr>
        <w:t>Autohaus</w:t>
      </w:r>
      <w:r w:rsidR="00CC021E">
        <w:rPr>
          <w:rFonts w:ascii="Arial" w:hAnsi="Arial" w:cs="Arial"/>
          <w:lang w:val="de-DE"/>
        </w:rPr>
        <w:t xml:space="preserve"> </w:t>
      </w:r>
      <w:r w:rsidR="00A53E11">
        <w:rPr>
          <w:rFonts w:ascii="Arial" w:hAnsi="Arial" w:cs="Arial"/>
          <w:lang w:val="de-DE"/>
        </w:rPr>
        <w:t xml:space="preserve">Lietz Steyr </w:t>
      </w:r>
      <w:r w:rsidR="00CC021E">
        <w:rPr>
          <w:rFonts w:ascii="Arial" w:hAnsi="Arial" w:cs="Arial"/>
          <w:lang w:val="de-DE"/>
        </w:rPr>
        <w:t xml:space="preserve">das Streben nach </w:t>
      </w:r>
      <w:r w:rsidR="003E66BE">
        <w:rPr>
          <w:rFonts w:ascii="Arial" w:hAnsi="Arial" w:cs="Arial"/>
          <w:lang w:val="de-DE"/>
        </w:rPr>
        <w:t xml:space="preserve">kurzen Wegen </w:t>
      </w:r>
      <w:r w:rsidR="00497A3B">
        <w:rPr>
          <w:rFonts w:ascii="Arial" w:hAnsi="Arial" w:cs="Arial"/>
          <w:lang w:val="de-DE"/>
        </w:rPr>
        <w:t xml:space="preserve">und Arbeitsabläufen </w:t>
      </w:r>
      <w:r w:rsidR="003E66BE">
        <w:rPr>
          <w:rFonts w:ascii="Arial" w:hAnsi="Arial" w:cs="Arial"/>
          <w:lang w:val="de-DE"/>
        </w:rPr>
        <w:t xml:space="preserve">bei </w:t>
      </w:r>
      <w:r w:rsidR="00BA0AAD">
        <w:rPr>
          <w:rFonts w:ascii="Arial" w:hAnsi="Arial" w:cs="Arial"/>
          <w:lang w:val="de-DE"/>
        </w:rPr>
        <w:t>höchstmöglicher</w:t>
      </w:r>
      <w:r w:rsidR="00497A3B">
        <w:rPr>
          <w:rFonts w:ascii="Arial" w:hAnsi="Arial" w:cs="Arial"/>
          <w:lang w:val="de-DE"/>
        </w:rPr>
        <w:t xml:space="preserve"> Energieeffizienz</w:t>
      </w:r>
      <w:r w:rsidR="003E66BE">
        <w:rPr>
          <w:rFonts w:ascii="Arial" w:hAnsi="Arial" w:cs="Arial"/>
          <w:lang w:val="de-DE"/>
        </w:rPr>
        <w:t>. „</w:t>
      </w:r>
      <w:r w:rsidR="00052062">
        <w:rPr>
          <w:rFonts w:ascii="Arial" w:hAnsi="Arial" w:cs="Arial"/>
          <w:lang w:val="de-DE"/>
        </w:rPr>
        <w:t>Die offenen und lichtdurchfluteten Räume zeigen</w:t>
      </w:r>
      <w:r w:rsidR="002D5F45">
        <w:rPr>
          <w:rFonts w:ascii="Arial" w:hAnsi="Arial" w:cs="Arial"/>
          <w:lang w:val="de-DE"/>
        </w:rPr>
        <w:t xml:space="preserve"> viele</w:t>
      </w:r>
      <w:r w:rsidR="004936D9">
        <w:rPr>
          <w:rFonts w:ascii="Arial" w:hAnsi="Arial" w:cs="Arial"/>
          <w:lang w:val="de-DE"/>
        </w:rPr>
        <w:t xml:space="preserve"> Ausblicke ins Freie </w:t>
      </w:r>
      <w:r w:rsidR="002D5F45">
        <w:rPr>
          <w:rFonts w:ascii="Arial" w:hAnsi="Arial" w:cs="Arial"/>
          <w:lang w:val="de-DE"/>
        </w:rPr>
        <w:t xml:space="preserve">und fördern so </w:t>
      </w:r>
      <w:r w:rsidR="004936D9">
        <w:rPr>
          <w:rFonts w:ascii="Arial" w:hAnsi="Arial" w:cs="Arial"/>
          <w:lang w:val="de-DE"/>
        </w:rPr>
        <w:t xml:space="preserve">das positive </w:t>
      </w:r>
      <w:r w:rsidR="00672A48">
        <w:rPr>
          <w:rFonts w:ascii="Arial" w:hAnsi="Arial" w:cs="Arial"/>
          <w:lang w:val="de-DE"/>
        </w:rPr>
        <w:t>Wohlfühlempfinden</w:t>
      </w:r>
      <w:r w:rsidR="00A53E11">
        <w:rPr>
          <w:rFonts w:ascii="Arial" w:hAnsi="Arial" w:cs="Arial"/>
          <w:lang w:val="de-DE"/>
        </w:rPr>
        <w:t xml:space="preserve"> </w:t>
      </w:r>
      <w:r w:rsidR="002226B5">
        <w:rPr>
          <w:rFonts w:ascii="Arial" w:hAnsi="Arial" w:cs="Arial"/>
          <w:lang w:val="de-DE"/>
        </w:rPr>
        <w:t>der Personen im Gebäude</w:t>
      </w:r>
      <w:r w:rsidR="004936D9">
        <w:rPr>
          <w:rFonts w:ascii="Arial" w:hAnsi="Arial" w:cs="Arial"/>
          <w:lang w:val="de-DE"/>
        </w:rPr>
        <w:t>inneren</w:t>
      </w:r>
      <w:r w:rsidR="002226B5">
        <w:rPr>
          <w:rFonts w:ascii="Arial" w:hAnsi="Arial" w:cs="Arial"/>
          <w:lang w:val="de-DE"/>
        </w:rPr>
        <w:t>“, so Heini Lietz</w:t>
      </w:r>
      <w:r w:rsidR="00747A39">
        <w:rPr>
          <w:rFonts w:ascii="Arial" w:hAnsi="Arial" w:cs="Arial"/>
          <w:lang w:val="de-DE"/>
        </w:rPr>
        <w:t xml:space="preserve"> zu den Schwerpunkten</w:t>
      </w:r>
      <w:r w:rsidR="00672A48">
        <w:rPr>
          <w:rFonts w:ascii="Arial" w:hAnsi="Arial" w:cs="Arial"/>
          <w:lang w:val="de-DE"/>
        </w:rPr>
        <w:t xml:space="preserve">. </w:t>
      </w:r>
    </w:p>
    <w:p w14:paraId="2973F594" w14:textId="77777777" w:rsidR="009C72D5" w:rsidRDefault="009C72D5" w:rsidP="0021168A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05E7E0F6" w14:textId="1BF5E56F" w:rsidR="00A02596" w:rsidRDefault="00AA381D" w:rsidP="0021168A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Darüber hinaus verstärkt das Projekt „Autohaus Steyr neu“ die Ausrichtung </w:t>
      </w:r>
      <w:r w:rsidR="00233879">
        <w:rPr>
          <w:rFonts w:ascii="Arial" w:hAnsi="Arial" w:cs="Arial"/>
          <w:lang w:val="de-DE"/>
        </w:rPr>
        <w:t>von</w:t>
      </w:r>
      <w:r>
        <w:rPr>
          <w:rFonts w:ascii="Arial" w:hAnsi="Arial" w:cs="Arial"/>
          <w:lang w:val="de-DE"/>
        </w:rPr>
        <w:t xml:space="preserve"> Lietz als Mobilitätspartner</w:t>
      </w:r>
      <w:r w:rsidRPr="00AA381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mit </w:t>
      </w:r>
      <w:r w:rsidR="00962291">
        <w:rPr>
          <w:rFonts w:ascii="Arial" w:hAnsi="Arial" w:cs="Arial"/>
          <w:lang w:val="de-DE"/>
        </w:rPr>
        <w:t xml:space="preserve">Fokus auf </w:t>
      </w:r>
      <w:r>
        <w:rPr>
          <w:rFonts w:ascii="Arial" w:hAnsi="Arial" w:cs="Arial"/>
          <w:lang w:val="de-DE"/>
        </w:rPr>
        <w:t xml:space="preserve">regionale Wertschöpfung. </w:t>
      </w:r>
      <w:r w:rsidR="00233879">
        <w:rPr>
          <w:rFonts w:ascii="Arial" w:hAnsi="Arial" w:cs="Arial"/>
          <w:lang w:val="de-DE"/>
        </w:rPr>
        <w:t>„</w:t>
      </w:r>
      <w:r w:rsidR="00962291">
        <w:rPr>
          <w:rFonts w:ascii="Arial" w:hAnsi="Arial" w:cs="Arial"/>
          <w:lang w:val="de-DE"/>
        </w:rPr>
        <w:t>Wir</w:t>
      </w:r>
      <w:r w:rsidR="00233879">
        <w:rPr>
          <w:rFonts w:ascii="Arial" w:hAnsi="Arial" w:cs="Arial"/>
          <w:lang w:val="de-DE"/>
        </w:rPr>
        <w:t xml:space="preserve"> begann</w:t>
      </w:r>
      <w:r w:rsidR="00962291">
        <w:rPr>
          <w:rFonts w:ascii="Arial" w:hAnsi="Arial" w:cs="Arial"/>
          <w:lang w:val="de-DE"/>
        </w:rPr>
        <w:t xml:space="preserve">en in Steyr </w:t>
      </w:r>
      <w:r w:rsidR="00233879">
        <w:rPr>
          <w:rFonts w:ascii="Arial" w:hAnsi="Arial" w:cs="Arial"/>
          <w:lang w:val="de-DE"/>
        </w:rPr>
        <w:t xml:space="preserve">2002 mit </w:t>
      </w:r>
      <w:r w:rsidR="00747A39">
        <w:rPr>
          <w:rFonts w:ascii="Arial" w:hAnsi="Arial" w:cs="Arial"/>
          <w:lang w:val="de-DE"/>
        </w:rPr>
        <w:br/>
      </w:r>
      <w:r w:rsidR="00233879">
        <w:rPr>
          <w:rFonts w:ascii="Arial" w:hAnsi="Arial" w:cs="Arial"/>
          <w:lang w:val="de-DE"/>
        </w:rPr>
        <w:t>8 Mitarbeiter*innen, 20 Jahren später beschäftig</w:t>
      </w:r>
      <w:r w:rsidR="00962291">
        <w:rPr>
          <w:rFonts w:ascii="Arial" w:hAnsi="Arial" w:cs="Arial"/>
          <w:lang w:val="de-DE"/>
        </w:rPr>
        <w:t xml:space="preserve">en wir rund </w:t>
      </w:r>
      <w:r w:rsidR="00EA3495">
        <w:rPr>
          <w:rFonts w:ascii="Arial" w:hAnsi="Arial" w:cs="Arial"/>
          <w:lang w:val="de-DE"/>
        </w:rPr>
        <w:t>3</w:t>
      </w:r>
      <w:r w:rsidR="00962291">
        <w:rPr>
          <w:rFonts w:ascii="Arial" w:hAnsi="Arial" w:cs="Arial"/>
          <w:lang w:val="de-DE"/>
        </w:rPr>
        <w:t xml:space="preserve">0 Mitarbeiter*innen, die wiederum zum Großteil aus dem Großraum Steyr kommen“, erklärt </w:t>
      </w:r>
      <w:r w:rsidR="008039C5">
        <w:rPr>
          <w:rFonts w:ascii="Arial" w:hAnsi="Arial" w:cs="Arial"/>
          <w:lang w:val="de-DE"/>
        </w:rPr>
        <w:t>Standort</w:t>
      </w:r>
      <w:r w:rsidR="00962291">
        <w:rPr>
          <w:rFonts w:ascii="Arial" w:hAnsi="Arial" w:cs="Arial"/>
          <w:lang w:val="de-DE"/>
        </w:rPr>
        <w:t>leiter And</w:t>
      </w:r>
      <w:r w:rsidR="00EA3495">
        <w:rPr>
          <w:rFonts w:ascii="Arial" w:hAnsi="Arial" w:cs="Arial"/>
          <w:lang w:val="de-DE"/>
        </w:rPr>
        <w:t>reas</w:t>
      </w:r>
      <w:r w:rsidR="00962291">
        <w:rPr>
          <w:rFonts w:ascii="Arial" w:hAnsi="Arial" w:cs="Arial"/>
          <w:lang w:val="de-DE"/>
        </w:rPr>
        <w:t xml:space="preserve"> Heigl die </w:t>
      </w:r>
      <w:r w:rsidR="00747A39">
        <w:rPr>
          <w:rFonts w:ascii="Arial" w:hAnsi="Arial" w:cs="Arial"/>
          <w:lang w:val="de-DE"/>
        </w:rPr>
        <w:t xml:space="preserve">regionale </w:t>
      </w:r>
      <w:r w:rsidR="00962291">
        <w:rPr>
          <w:rFonts w:ascii="Arial" w:hAnsi="Arial" w:cs="Arial"/>
          <w:lang w:val="de-DE"/>
        </w:rPr>
        <w:t xml:space="preserve">Bedeutung </w:t>
      </w:r>
      <w:r w:rsidR="008039C5">
        <w:rPr>
          <w:rFonts w:ascii="Arial" w:hAnsi="Arial" w:cs="Arial"/>
          <w:lang w:val="de-DE"/>
        </w:rPr>
        <w:t>von Lietz Steyr</w:t>
      </w:r>
      <w:r w:rsidR="00962291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„</w:t>
      </w:r>
      <w:r w:rsidR="001C6BAD">
        <w:rPr>
          <w:rFonts w:ascii="Arial" w:hAnsi="Arial" w:cs="Arial"/>
          <w:lang w:val="de-DE"/>
        </w:rPr>
        <w:t>Zusätzlich zur</w:t>
      </w:r>
      <w:r w:rsidR="00497A3B">
        <w:rPr>
          <w:rFonts w:ascii="Arial" w:hAnsi="Arial" w:cs="Arial"/>
          <w:lang w:val="de-DE"/>
        </w:rPr>
        <w:t xml:space="preserve"> Schaffung und Sicherung der Arbeitsplätze </w:t>
      </w:r>
      <w:r w:rsidR="00962291">
        <w:rPr>
          <w:rFonts w:ascii="Arial" w:hAnsi="Arial" w:cs="Arial"/>
          <w:lang w:val="de-DE"/>
        </w:rPr>
        <w:t>setzen</w:t>
      </w:r>
      <w:r w:rsidR="000463DF">
        <w:rPr>
          <w:rFonts w:ascii="Arial" w:hAnsi="Arial" w:cs="Arial"/>
          <w:lang w:val="de-DE"/>
        </w:rPr>
        <w:t xml:space="preserve"> </w:t>
      </w:r>
      <w:r w:rsidR="00962291">
        <w:rPr>
          <w:rFonts w:ascii="Arial" w:hAnsi="Arial" w:cs="Arial"/>
          <w:lang w:val="de-DE"/>
        </w:rPr>
        <w:t>wir bevorzugt</w:t>
      </w:r>
      <w:r w:rsidR="000463DF">
        <w:rPr>
          <w:rFonts w:ascii="Arial" w:hAnsi="Arial" w:cs="Arial"/>
          <w:lang w:val="de-DE"/>
        </w:rPr>
        <w:t xml:space="preserve"> auf regionale Partnerschaften</w:t>
      </w:r>
      <w:r w:rsidR="00A86266">
        <w:rPr>
          <w:rFonts w:ascii="Arial" w:hAnsi="Arial" w:cs="Arial"/>
          <w:lang w:val="de-DE"/>
        </w:rPr>
        <w:t xml:space="preserve">. </w:t>
      </w:r>
      <w:r w:rsidR="00233879">
        <w:rPr>
          <w:rFonts w:ascii="Arial" w:hAnsi="Arial" w:cs="Arial"/>
          <w:lang w:val="de-DE"/>
        </w:rPr>
        <w:t>Der Großteil der</w:t>
      </w:r>
      <w:r w:rsidR="00A86266">
        <w:rPr>
          <w:rFonts w:ascii="Arial" w:hAnsi="Arial" w:cs="Arial"/>
          <w:lang w:val="de-DE"/>
        </w:rPr>
        <w:t xml:space="preserve"> </w:t>
      </w:r>
      <w:r w:rsidR="00962291">
        <w:rPr>
          <w:rFonts w:ascii="Arial" w:hAnsi="Arial" w:cs="Arial"/>
          <w:lang w:val="de-DE"/>
        </w:rPr>
        <w:t xml:space="preserve">beim Umbau beschäftigten </w:t>
      </w:r>
      <w:r w:rsidR="00A86266">
        <w:rPr>
          <w:rFonts w:ascii="Arial" w:hAnsi="Arial" w:cs="Arial"/>
          <w:lang w:val="de-DE"/>
        </w:rPr>
        <w:t xml:space="preserve">Professionisten </w:t>
      </w:r>
      <w:r w:rsidR="00962291">
        <w:rPr>
          <w:rFonts w:ascii="Arial" w:hAnsi="Arial" w:cs="Arial"/>
          <w:lang w:val="de-DE"/>
        </w:rPr>
        <w:t>kommen</w:t>
      </w:r>
      <w:r w:rsidR="00A86266">
        <w:rPr>
          <w:rFonts w:ascii="Arial" w:hAnsi="Arial" w:cs="Arial"/>
          <w:lang w:val="de-DE"/>
        </w:rPr>
        <w:t xml:space="preserve"> aus </w:t>
      </w:r>
      <w:r w:rsidR="00233879">
        <w:rPr>
          <w:rFonts w:ascii="Arial" w:hAnsi="Arial" w:cs="Arial"/>
          <w:lang w:val="de-DE"/>
        </w:rPr>
        <w:t>der erweiterten Umgebung</w:t>
      </w:r>
      <w:r w:rsidR="00A86266">
        <w:rPr>
          <w:rFonts w:ascii="Arial" w:hAnsi="Arial" w:cs="Arial"/>
          <w:lang w:val="de-DE"/>
        </w:rPr>
        <w:t>“</w:t>
      </w:r>
      <w:r w:rsidR="00EA3495">
        <w:rPr>
          <w:rFonts w:ascii="Arial" w:hAnsi="Arial" w:cs="Arial"/>
          <w:lang w:val="de-DE"/>
        </w:rPr>
        <w:t>,</w:t>
      </w:r>
      <w:r w:rsidR="00962291">
        <w:rPr>
          <w:rFonts w:ascii="Arial" w:hAnsi="Arial" w:cs="Arial"/>
          <w:lang w:val="de-DE"/>
        </w:rPr>
        <w:t xml:space="preserve"> so Heigl weiter.</w:t>
      </w:r>
      <w:r w:rsidR="00A86266">
        <w:rPr>
          <w:rFonts w:ascii="Arial" w:hAnsi="Arial" w:cs="Arial"/>
          <w:lang w:val="de-DE"/>
        </w:rPr>
        <w:t xml:space="preserve"> </w:t>
      </w:r>
    </w:p>
    <w:p w14:paraId="196D5F0F" w14:textId="13E48FEE" w:rsidR="00A86266" w:rsidRDefault="00A86266" w:rsidP="0021168A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39E780FA" w14:textId="05480C1A" w:rsidR="00962291" w:rsidRPr="003B28EC" w:rsidRDefault="00962291" w:rsidP="00962291">
      <w:pPr>
        <w:spacing w:line="360" w:lineRule="auto"/>
        <w:ind w:right="709"/>
        <w:rPr>
          <w:rFonts w:ascii="Arial" w:hAnsi="Arial" w:cs="Arial"/>
          <w:lang w:val="de-DE"/>
        </w:rPr>
      </w:pPr>
      <w:r w:rsidRPr="00044B63">
        <w:rPr>
          <w:rFonts w:ascii="Arial" w:hAnsi="Arial" w:cs="Arial"/>
          <w:lang w:val="de-DE"/>
        </w:rPr>
        <w:t>„</w:t>
      </w:r>
      <w:r>
        <w:rPr>
          <w:rFonts w:ascii="Arial" w:hAnsi="Arial" w:cs="Arial"/>
          <w:lang w:val="de-DE"/>
        </w:rPr>
        <w:t xml:space="preserve">Mit diesem Projekt in Steyr richten wir </w:t>
      </w:r>
      <w:r w:rsidRPr="00044B63">
        <w:rPr>
          <w:rFonts w:ascii="Arial" w:hAnsi="Arial" w:cs="Arial"/>
          <w:lang w:val="de-DE"/>
        </w:rPr>
        <w:t xml:space="preserve">das </w:t>
      </w:r>
      <w:r>
        <w:rPr>
          <w:rFonts w:ascii="Arial" w:hAnsi="Arial" w:cs="Arial"/>
          <w:lang w:val="de-DE"/>
        </w:rPr>
        <w:t>Familienunternehmen weiter auf die Bedürfnisse der Kunden und die Anforderungen des Marktes aus“, erklären d</w:t>
      </w:r>
      <w:r w:rsidR="00497A3B">
        <w:rPr>
          <w:rFonts w:ascii="Arial" w:hAnsi="Arial" w:cs="Arial"/>
          <w:lang w:val="de-DE"/>
        </w:rPr>
        <w:t xml:space="preserve">as </w:t>
      </w:r>
      <w:r>
        <w:rPr>
          <w:rFonts w:ascii="Arial" w:hAnsi="Arial" w:cs="Arial"/>
          <w:lang w:val="de-DE"/>
        </w:rPr>
        <w:t>Brüder</w:t>
      </w:r>
      <w:r w:rsidR="00497A3B">
        <w:rPr>
          <w:rFonts w:ascii="Arial" w:hAnsi="Arial" w:cs="Arial"/>
          <w:lang w:val="de-DE"/>
        </w:rPr>
        <w:t>paar</w:t>
      </w:r>
      <w:r>
        <w:rPr>
          <w:rFonts w:ascii="Arial" w:hAnsi="Arial" w:cs="Arial"/>
          <w:lang w:val="de-DE"/>
        </w:rPr>
        <w:t xml:space="preserve"> Peter und Robert Lietz ihre Pläne. „Wir stärken damit unsere Positionierung als r</w:t>
      </w:r>
      <w:r w:rsidRPr="003B28EC">
        <w:rPr>
          <w:rFonts w:ascii="Arial" w:hAnsi="Arial" w:cs="Arial"/>
          <w:lang w:val="de-DE"/>
        </w:rPr>
        <w:t xml:space="preserve">egionale </w:t>
      </w:r>
      <w:r>
        <w:rPr>
          <w:rFonts w:ascii="Arial" w:hAnsi="Arial" w:cs="Arial"/>
          <w:lang w:val="de-DE"/>
        </w:rPr>
        <w:t>Experten für Mobilität weiter</w:t>
      </w:r>
      <w:r w:rsidRPr="003B28EC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3B28EC">
        <w:rPr>
          <w:rFonts w:ascii="Arial" w:hAnsi="Arial" w:cs="Arial"/>
          <w:lang w:val="de-DE"/>
        </w:rPr>
        <w:t xml:space="preserve">Mit </w:t>
      </w:r>
      <w:r>
        <w:rPr>
          <w:rFonts w:ascii="Arial" w:hAnsi="Arial" w:cs="Arial"/>
          <w:lang w:val="de-DE"/>
        </w:rPr>
        <w:t>unserer gemeinsamen</w:t>
      </w:r>
      <w:r w:rsidRPr="003B28EC">
        <w:rPr>
          <w:rFonts w:ascii="Arial" w:hAnsi="Arial" w:cs="Arial"/>
          <w:lang w:val="de-DE"/>
        </w:rPr>
        <w:t xml:space="preserve"> Begeisterung für mobile Freiheit</w:t>
      </w:r>
      <w:r>
        <w:rPr>
          <w:rFonts w:ascii="Arial" w:hAnsi="Arial" w:cs="Arial"/>
          <w:lang w:val="de-DE"/>
        </w:rPr>
        <w:t xml:space="preserve"> und Kreativität </w:t>
      </w:r>
      <w:r w:rsidRPr="003B28EC">
        <w:rPr>
          <w:rFonts w:ascii="Arial" w:hAnsi="Arial" w:cs="Arial"/>
          <w:lang w:val="de-DE"/>
        </w:rPr>
        <w:t>stellen wir uns den Herausforderungen der heutigen Zeit</w:t>
      </w:r>
      <w:r>
        <w:rPr>
          <w:rFonts w:ascii="Arial" w:hAnsi="Arial" w:cs="Arial"/>
          <w:lang w:val="de-DE"/>
        </w:rPr>
        <w:t xml:space="preserve"> -</w:t>
      </w:r>
      <w:r w:rsidRPr="003B28EC">
        <w:rPr>
          <w:rFonts w:ascii="Arial" w:hAnsi="Arial" w:cs="Arial"/>
          <w:lang w:val="de-DE"/>
        </w:rPr>
        <w:t xml:space="preserve"> Stichworte: E-Mobilität und neue Mobilitätsmodelle“</w:t>
      </w:r>
      <w:r>
        <w:rPr>
          <w:rFonts w:ascii="Arial" w:hAnsi="Arial" w:cs="Arial"/>
          <w:lang w:val="de-DE"/>
        </w:rPr>
        <w:t>.</w:t>
      </w:r>
      <w:r w:rsidRPr="003B28EC">
        <w:rPr>
          <w:rFonts w:ascii="Arial" w:hAnsi="Arial" w:cs="Arial"/>
          <w:lang w:val="de-DE"/>
        </w:rPr>
        <w:t xml:space="preserve"> </w:t>
      </w:r>
    </w:p>
    <w:p w14:paraId="315D1199" w14:textId="77777777" w:rsidR="00497A3B" w:rsidRDefault="00497A3B" w:rsidP="00962291">
      <w:pPr>
        <w:pStyle w:val="KeinLeerraum"/>
        <w:spacing w:line="276" w:lineRule="auto"/>
        <w:ind w:right="709"/>
        <w:rPr>
          <w:rFonts w:ascii="Arial" w:hAnsi="Arial" w:cs="Arial"/>
          <w:lang w:val="de-DE"/>
        </w:rPr>
      </w:pPr>
    </w:p>
    <w:p w14:paraId="3590A688" w14:textId="77777777" w:rsidR="003502C6" w:rsidRDefault="003502C6">
      <w:pPr>
        <w:spacing w:after="160" w:line="259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184764D8" w14:textId="77777777" w:rsidR="003502C6" w:rsidRDefault="003502C6" w:rsidP="003502C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1915459D" w14:textId="65B15A72" w:rsidR="00D80DD4" w:rsidRDefault="003502C6" w:rsidP="003502C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Nutzfl</w:t>
      </w:r>
      <w:r w:rsidRPr="00F75E15">
        <w:rPr>
          <w:rFonts w:ascii="Arial" w:hAnsi="Arial" w:cs="Arial"/>
          <w:lang w:val="de-DE"/>
        </w:rPr>
        <w:t xml:space="preserve">äche </w:t>
      </w:r>
      <w:r w:rsidR="00C57737">
        <w:rPr>
          <w:rFonts w:ascii="Arial" w:hAnsi="Arial" w:cs="Arial"/>
          <w:lang w:val="de-DE"/>
        </w:rPr>
        <w:t xml:space="preserve">des Standorts Steyr </w:t>
      </w:r>
      <w:r>
        <w:rPr>
          <w:rFonts w:ascii="Arial" w:hAnsi="Arial" w:cs="Arial"/>
          <w:lang w:val="de-DE"/>
        </w:rPr>
        <w:t>erhöht</w:t>
      </w:r>
      <w:r w:rsidR="002D5F45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 sich </w:t>
      </w:r>
      <w:r w:rsidRPr="00F75E15">
        <w:rPr>
          <w:rFonts w:ascii="Arial" w:hAnsi="Arial" w:cs="Arial"/>
          <w:lang w:val="de-DE"/>
        </w:rPr>
        <w:t>von 7.300 m</w:t>
      </w:r>
      <w:r w:rsidRPr="003502C6">
        <w:rPr>
          <w:rFonts w:ascii="Arial" w:hAnsi="Arial" w:cs="Arial"/>
          <w:vertAlign w:val="superscript"/>
          <w:lang w:val="de-DE"/>
        </w:rPr>
        <w:t>2</w:t>
      </w:r>
      <w:r w:rsidRPr="00F75E15">
        <w:rPr>
          <w:rFonts w:ascii="Arial" w:hAnsi="Arial" w:cs="Arial"/>
          <w:lang w:val="de-DE"/>
        </w:rPr>
        <w:t xml:space="preserve"> auf </w:t>
      </w:r>
      <w:r>
        <w:rPr>
          <w:rFonts w:ascii="Arial" w:hAnsi="Arial" w:cs="Arial"/>
          <w:lang w:val="de-DE"/>
        </w:rPr>
        <w:t xml:space="preserve">knapp </w:t>
      </w:r>
      <w:r w:rsidRPr="00F75E15"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>1.0</w:t>
      </w:r>
      <w:r w:rsidRPr="00F75E15">
        <w:rPr>
          <w:rFonts w:ascii="Arial" w:hAnsi="Arial" w:cs="Arial"/>
          <w:lang w:val="de-DE"/>
        </w:rPr>
        <w:t>00 m</w:t>
      </w:r>
      <w:r w:rsidRPr="003502C6">
        <w:rPr>
          <w:rFonts w:ascii="Arial" w:hAnsi="Arial" w:cs="Arial"/>
          <w:vertAlign w:val="superscript"/>
          <w:lang w:val="de-DE"/>
        </w:rPr>
        <w:t>2</w:t>
      </w:r>
      <w:r>
        <w:rPr>
          <w:rFonts w:ascii="Arial" w:hAnsi="Arial" w:cs="Arial"/>
          <w:lang w:val="de-DE"/>
        </w:rPr>
        <w:t>.</w:t>
      </w:r>
      <w:r w:rsidRPr="00F75E15">
        <w:rPr>
          <w:rFonts w:ascii="Arial" w:hAnsi="Arial" w:cs="Arial"/>
          <w:lang w:val="de-DE"/>
        </w:rPr>
        <w:t xml:space="preserve"> </w:t>
      </w:r>
      <w:r w:rsidR="00D80DD4">
        <w:rPr>
          <w:rFonts w:ascii="Arial" w:hAnsi="Arial" w:cs="Arial"/>
          <w:lang w:val="de-DE"/>
        </w:rPr>
        <w:t>„</w:t>
      </w:r>
      <w:r w:rsidR="00AB6905">
        <w:rPr>
          <w:rFonts w:ascii="Arial" w:hAnsi="Arial" w:cs="Arial"/>
          <w:lang w:val="de-DE"/>
        </w:rPr>
        <w:t>D</w:t>
      </w:r>
      <w:r w:rsidR="0058190E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neu gebaute </w:t>
      </w:r>
      <w:r w:rsidRPr="00F75E15">
        <w:rPr>
          <w:rFonts w:ascii="Arial" w:hAnsi="Arial" w:cs="Arial"/>
          <w:lang w:val="de-DE"/>
        </w:rPr>
        <w:t>Werkst</w:t>
      </w:r>
      <w:r w:rsidR="0058190E">
        <w:rPr>
          <w:rFonts w:ascii="Arial" w:hAnsi="Arial" w:cs="Arial"/>
          <w:lang w:val="de-DE"/>
        </w:rPr>
        <w:t>ä</w:t>
      </w:r>
      <w:r w:rsidRPr="00F75E15">
        <w:rPr>
          <w:rFonts w:ascii="Arial" w:hAnsi="Arial" w:cs="Arial"/>
          <w:lang w:val="de-DE"/>
        </w:rPr>
        <w:t>tt</w:t>
      </w:r>
      <w:r w:rsidR="0058190E">
        <w:rPr>
          <w:rFonts w:ascii="Arial" w:hAnsi="Arial" w:cs="Arial"/>
          <w:lang w:val="de-DE"/>
        </w:rPr>
        <w:t>e</w:t>
      </w:r>
      <w:r w:rsidRPr="00F75E1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inklusive Ersatzteillager umfasst rund</w:t>
      </w:r>
      <w:r w:rsidR="00AB690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700 </w:t>
      </w:r>
      <w:r w:rsidRPr="00F75E15">
        <w:rPr>
          <w:rFonts w:ascii="Arial" w:hAnsi="Arial" w:cs="Arial"/>
          <w:lang w:val="de-DE"/>
        </w:rPr>
        <w:t>m</w:t>
      </w:r>
      <w:r w:rsidRPr="00AB6905">
        <w:rPr>
          <w:rFonts w:ascii="Arial" w:hAnsi="Arial" w:cs="Arial"/>
          <w:vertAlign w:val="superscript"/>
          <w:lang w:val="de-DE"/>
        </w:rPr>
        <w:t>2</w:t>
      </w:r>
      <w:r w:rsidR="00AB6905">
        <w:rPr>
          <w:rFonts w:ascii="Arial" w:hAnsi="Arial" w:cs="Arial"/>
          <w:lang w:val="de-DE"/>
        </w:rPr>
        <w:t xml:space="preserve"> und</w:t>
      </w:r>
      <w:r>
        <w:rPr>
          <w:rFonts w:ascii="Arial" w:hAnsi="Arial" w:cs="Arial"/>
          <w:lang w:val="de-DE"/>
        </w:rPr>
        <w:t xml:space="preserve"> verfügt über 12 modern</w:t>
      </w:r>
      <w:r w:rsidR="0058149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ausgestattete Arbeitsplätze</w:t>
      </w:r>
      <w:r w:rsidR="007E1778">
        <w:rPr>
          <w:rFonts w:ascii="Arial" w:hAnsi="Arial" w:cs="Arial"/>
          <w:lang w:val="de-DE"/>
        </w:rPr>
        <w:t xml:space="preserve"> – bei </w:t>
      </w:r>
      <w:r w:rsidR="002D5F45">
        <w:rPr>
          <w:rFonts w:ascii="Arial" w:hAnsi="Arial" w:cs="Arial"/>
          <w:lang w:val="de-DE"/>
        </w:rPr>
        <w:t>insgesamt 2</w:t>
      </w:r>
      <w:r w:rsidR="00C57737">
        <w:rPr>
          <w:rFonts w:ascii="Arial" w:hAnsi="Arial" w:cs="Arial"/>
          <w:lang w:val="de-DE"/>
        </w:rPr>
        <w:t>3</w:t>
      </w:r>
      <w:r w:rsidR="002D5F45">
        <w:rPr>
          <w:rFonts w:ascii="Arial" w:hAnsi="Arial" w:cs="Arial"/>
          <w:lang w:val="de-DE"/>
        </w:rPr>
        <w:t xml:space="preserve"> Beschäftigten</w:t>
      </w:r>
      <w:r w:rsidR="0058190E">
        <w:rPr>
          <w:rFonts w:ascii="Arial" w:hAnsi="Arial" w:cs="Arial"/>
          <w:lang w:val="de-DE"/>
        </w:rPr>
        <w:t xml:space="preserve"> </w:t>
      </w:r>
      <w:r w:rsidR="007E1778">
        <w:rPr>
          <w:rFonts w:ascii="Arial" w:hAnsi="Arial" w:cs="Arial"/>
          <w:lang w:val="de-DE"/>
        </w:rPr>
        <w:t>im Kundendienst“,</w:t>
      </w:r>
      <w:r w:rsidR="007E1778" w:rsidRPr="007E1778">
        <w:rPr>
          <w:rFonts w:ascii="Arial" w:hAnsi="Arial" w:cs="Arial"/>
          <w:lang w:val="de-DE"/>
        </w:rPr>
        <w:t xml:space="preserve"> </w:t>
      </w:r>
      <w:r w:rsidR="007E1778">
        <w:rPr>
          <w:rFonts w:ascii="Arial" w:hAnsi="Arial" w:cs="Arial"/>
          <w:lang w:val="de-DE"/>
        </w:rPr>
        <w:t>führt Robert Lietz aus</w:t>
      </w:r>
      <w:r w:rsidR="0058190E">
        <w:rPr>
          <w:rFonts w:ascii="Arial" w:hAnsi="Arial" w:cs="Arial"/>
          <w:lang w:val="de-DE"/>
        </w:rPr>
        <w:t>.</w:t>
      </w:r>
      <w:r w:rsidR="00AB6905">
        <w:rPr>
          <w:rFonts w:ascii="Arial" w:hAnsi="Arial" w:cs="Arial"/>
          <w:lang w:val="de-DE"/>
        </w:rPr>
        <w:t xml:space="preserve"> </w:t>
      </w:r>
    </w:p>
    <w:p w14:paraId="393DE866" w14:textId="77777777" w:rsidR="00D80DD4" w:rsidRDefault="00D80DD4" w:rsidP="003502C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21377A4C" w14:textId="46ED28AC" w:rsidR="0021168A" w:rsidRPr="003502C6" w:rsidRDefault="00D80DD4" w:rsidP="003502C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Pr="00F75E15">
        <w:rPr>
          <w:rFonts w:ascii="Arial" w:hAnsi="Arial" w:cs="Arial"/>
          <w:lang w:val="de-DE"/>
        </w:rPr>
        <w:t xml:space="preserve">Verkaufsfläche </w:t>
      </w:r>
      <w:r>
        <w:rPr>
          <w:rFonts w:ascii="Arial" w:hAnsi="Arial" w:cs="Arial"/>
          <w:lang w:val="de-DE"/>
        </w:rPr>
        <w:t xml:space="preserve">wurde </w:t>
      </w:r>
      <w:r w:rsidRPr="00F75E15">
        <w:rPr>
          <w:rFonts w:ascii="Arial" w:hAnsi="Arial" w:cs="Arial"/>
          <w:lang w:val="de-DE"/>
        </w:rPr>
        <w:t xml:space="preserve">auf </w:t>
      </w:r>
      <w:r>
        <w:rPr>
          <w:rFonts w:ascii="Arial" w:hAnsi="Arial" w:cs="Arial"/>
          <w:lang w:val="de-DE"/>
        </w:rPr>
        <w:t>rund</w:t>
      </w:r>
      <w:r w:rsidRPr="00F75E15">
        <w:rPr>
          <w:rFonts w:ascii="Arial" w:hAnsi="Arial" w:cs="Arial"/>
          <w:lang w:val="de-DE"/>
        </w:rPr>
        <w:t xml:space="preserve"> 6</w:t>
      </w:r>
      <w:r>
        <w:rPr>
          <w:rFonts w:ascii="Arial" w:hAnsi="Arial" w:cs="Arial"/>
          <w:lang w:val="de-DE"/>
        </w:rPr>
        <w:t>5</w:t>
      </w:r>
      <w:r w:rsidRPr="00F75E15">
        <w:rPr>
          <w:rFonts w:ascii="Arial" w:hAnsi="Arial" w:cs="Arial"/>
          <w:lang w:val="de-DE"/>
        </w:rPr>
        <w:t>0 m</w:t>
      </w:r>
      <w:r w:rsidRPr="00D80DD4">
        <w:rPr>
          <w:rFonts w:ascii="Arial" w:hAnsi="Arial" w:cs="Arial"/>
          <w:vertAlign w:val="superscript"/>
          <w:lang w:val="de-DE"/>
        </w:rPr>
        <w:t>2</w:t>
      </w:r>
      <w:r w:rsidRPr="00FA39A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nahezu </w:t>
      </w:r>
      <w:r w:rsidRPr="00F75E15">
        <w:rPr>
          <w:rFonts w:ascii="Arial" w:hAnsi="Arial" w:cs="Arial"/>
          <w:lang w:val="de-DE"/>
        </w:rPr>
        <w:t xml:space="preserve">verdoppelt, </w:t>
      </w:r>
      <w:r>
        <w:rPr>
          <w:rFonts w:ascii="Arial" w:hAnsi="Arial" w:cs="Arial"/>
          <w:lang w:val="de-DE"/>
        </w:rPr>
        <w:t xml:space="preserve">es wurde Platz für rund 150 Autos auf Lager geschaffen. „Nachdem der neue Betrieb sich etabliert hat, planen wir </w:t>
      </w:r>
      <w:r w:rsidR="00581490">
        <w:rPr>
          <w:rFonts w:ascii="Arial" w:hAnsi="Arial" w:cs="Arial"/>
          <w:lang w:val="de-DE"/>
        </w:rPr>
        <w:t xml:space="preserve">hier </w:t>
      </w:r>
      <w:r w:rsidR="007E1778">
        <w:rPr>
          <w:rFonts w:ascii="Arial" w:hAnsi="Arial" w:cs="Arial"/>
          <w:lang w:val="de-DE"/>
        </w:rPr>
        <w:t>den</w:t>
      </w:r>
      <w:r>
        <w:rPr>
          <w:rFonts w:ascii="Arial" w:hAnsi="Arial" w:cs="Arial"/>
          <w:lang w:val="de-DE"/>
        </w:rPr>
        <w:t xml:space="preserve"> Verkauf von rund 500 Neu- und 300 Gebrauchtwagen“, detailliert Peter Lietz die Verkaufspläne. Damit</w:t>
      </w:r>
      <w:r w:rsidR="0021168A" w:rsidRPr="003502C6">
        <w:rPr>
          <w:rFonts w:ascii="Arial" w:hAnsi="Arial" w:cs="Arial"/>
          <w:lang w:val="de-DE"/>
        </w:rPr>
        <w:t xml:space="preserve"> </w:t>
      </w:r>
      <w:r w:rsidR="00581F3A">
        <w:rPr>
          <w:rFonts w:ascii="Arial" w:hAnsi="Arial" w:cs="Arial"/>
          <w:lang w:val="de-DE"/>
        </w:rPr>
        <w:t>könnte</w:t>
      </w:r>
      <w:r w:rsidR="0021168A" w:rsidRPr="003502C6">
        <w:rPr>
          <w:rFonts w:ascii="Arial" w:hAnsi="Arial" w:cs="Arial"/>
          <w:lang w:val="de-DE"/>
        </w:rPr>
        <w:t xml:space="preserve"> sich </w:t>
      </w:r>
      <w:r w:rsidR="007E1778">
        <w:rPr>
          <w:rFonts w:ascii="Arial" w:hAnsi="Arial" w:cs="Arial"/>
          <w:lang w:val="de-DE"/>
        </w:rPr>
        <w:t>der Standort Steyr</w:t>
      </w:r>
      <w:r w:rsidR="0021168A" w:rsidRPr="003502C6">
        <w:rPr>
          <w:rFonts w:ascii="Arial" w:hAnsi="Arial" w:cs="Arial"/>
          <w:lang w:val="de-DE"/>
        </w:rPr>
        <w:t xml:space="preserve"> mittelfristig zum </w:t>
      </w:r>
      <w:r w:rsidR="00581F3A">
        <w:rPr>
          <w:rFonts w:ascii="Arial" w:hAnsi="Arial" w:cs="Arial"/>
          <w:lang w:val="de-DE"/>
        </w:rPr>
        <w:t>verkaufs</w:t>
      </w:r>
      <w:r w:rsidR="0021168A" w:rsidRPr="003502C6">
        <w:rPr>
          <w:rFonts w:ascii="Arial" w:hAnsi="Arial" w:cs="Arial"/>
          <w:lang w:val="de-DE"/>
        </w:rPr>
        <w:t>stärksten Betrieb innerhalb der Lietz-Gruppe entwickeln.</w:t>
      </w:r>
    </w:p>
    <w:p w14:paraId="685B85EE" w14:textId="77777777" w:rsidR="0021168A" w:rsidRDefault="0021168A" w:rsidP="0021168A">
      <w:pPr>
        <w:ind w:right="709"/>
        <w:rPr>
          <w:rFonts w:ascii="Arial" w:hAnsi="Arial" w:cs="Arial"/>
          <w:lang w:val="de-DE"/>
        </w:rPr>
      </w:pPr>
    </w:p>
    <w:p w14:paraId="269D36FB" w14:textId="75B12065" w:rsidR="00581490" w:rsidRDefault="007E1778" w:rsidP="00C0050D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große Neu-Eröffnung wird am 23. und 24. September gefeiert. Neben </w:t>
      </w:r>
      <w:r w:rsidR="00C0050D">
        <w:rPr>
          <w:rFonts w:ascii="Arial" w:hAnsi="Arial" w:cs="Arial"/>
          <w:lang w:val="de-DE"/>
        </w:rPr>
        <w:t>der Möglichkeit zu Probefahrt</w:t>
      </w:r>
      <w:r w:rsidR="0017563B">
        <w:rPr>
          <w:rFonts w:ascii="Arial" w:hAnsi="Arial" w:cs="Arial"/>
          <w:lang w:val="de-DE"/>
        </w:rPr>
        <w:t>en</w:t>
      </w:r>
      <w:r w:rsidR="00C0050D">
        <w:rPr>
          <w:rFonts w:ascii="Arial" w:hAnsi="Arial" w:cs="Arial"/>
          <w:lang w:val="de-DE"/>
        </w:rPr>
        <w:t xml:space="preserve"> können </w:t>
      </w:r>
      <w:r w:rsidR="0017563B">
        <w:rPr>
          <w:rFonts w:ascii="Arial" w:hAnsi="Arial" w:cs="Arial"/>
          <w:lang w:val="de-DE"/>
        </w:rPr>
        <w:t xml:space="preserve">Besucher*innen bei </w:t>
      </w:r>
      <w:r>
        <w:rPr>
          <w:rFonts w:ascii="Arial" w:hAnsi="Arial" w:cs="Arial"/>
          <w:lang w:val="de-DE"/>
        </w:rPr>
        <w:t xml:space="preserve">einem digitalen </w:t>
      </w:r>
      <w:proofErr w:type="spellStart"/>
      <w:r>
        <w:rPr>
          <w:rFonts w:ascii="Arial" w:hAnsi="Arial" w:cs="Arial"/>
          <w:lang w:val="de-DE"/>
        </w:rPr>
        <w:t>Rubbel</w:t>
      </w:r>
      <w:proofErr w:type="spellEnd"/>
      <w:r>
        <w:rPr>
          <w:rFonts w:ascii="Arial" w:hAnsi="Arial" w:cs="Arial"/>
          <w:lang w:val="de-DE"/>
        </w:rPr>
        <w:t xml:space="preserve">-Gewinnspiel </w:t>
      </w:r>
      <w:r w:rsidR="00C57737">
        <w:rPr>
          <w:rFonts w:ascii="Arial" w:hAnsi="Arial" w:cs="Arial"/>
          <w:lang w:val="de-DE"/>
        </w:rPr>
        <w:t>i</w:t>
      </w:r>
      <w:r w:rsidR="0017563B">
        <w:rPr>
          <w:rFonts w:ascii="Arial" w:hAnsi="Arial" w:cs="Arial"/>
          <w:lang w:val="de-DE"/>
        </w:rPr>
        <w:t>hr Lieblingsmodell scannen und sofort gewinnen. Für Kinder gibt es an</w:t>
      </w:r>
      <w:r w:rsidR="00C0050D">
        <w:rPr>
          <w:rFonts w:ascii="Arial" w:hAnsi="Arial" w:cs="Arial"/>
          <w:lang w:val="de-DE"/>
        </w:rPr>
        <w:t xml:space="preserve"> beiden Eröffnungstagen </w:t>
      </w:r>
      <w:r w:rsidR="0017563B">
        <w:rPr>
          <w:rFonts w:ascii="Arial" w:hAnsi="Arial" w:cs="Arial"/>
          <w:lang w:val="de-DE"/>
        </w:rPr>
        <w:t>Spiel und Spaß mit den Kinderfreunden Steyr</w:t>
      </w:r>
      <w:r w:rsidR="00581490">
        <w:rPr>
          <w:rFonts w:ascii="Arial" w:hAnsi="Arial" w:cs="Arial"/>
          <w:lang w:val="de-DE"/>
        </w:rPr>
        <w:t>,</w:t>
      </w:r>
      <w:r w:rsidR="0017563B">
        <w:rPr>
          <w:rFonts w:ascii="Arial" w:hAnsi="Arial" w:cs="Arial"/>
          <w:lang w:val="de-DE"/>
        </w:rPr>
        <w:t xml:space="preserve"> am Samstag </w:t>
      </w:r>
      <w:r w:rsidR="00581490">
        <w:rPr>
          <w:rFonts w:ascii="Arial" w:hAnsi="Arial" w:cs="Arial"/>
          <w:lang w:val="de-DE"/>
        </w:rPr>
        <w:t>sogar mit</w:t>
      </w:r>
      <w:r w:rsidR="0017563B">
        <w:rPr>
          <w:rFonts w:ascii="Arial" w:hAnsi="Arial" w:cs="Arial"/>
          <w:lang w:val="de-DE"/>
        </w:rPr>
        <w:t xml:space="preserve"> Hüpfburg. </w:t>
      </w:r>
      <w:r w:rsidR="00581490">
        <w:rPr>
          <w:rFonts w:ascii="Arial" w:hAnsi="Arial" w:cs="Arial"/>
          <w:lang w:val="de-DE"/>
        </w:rPr>
        <w:t>Zusätzlich können sich Kinder- und Jugendliche als Lietz Speedmaster beim Modellauto</w:t>
      </w:r>
      <w:r w:rsidR="002D5F45">
        <w:rPr>
          <w:rFonts w:ascii="Arial" w:hAnsi="Arial" w:cs="Arial"/>
          <w:lang w:val="de-DE"/>
        </w:rPr>
        <w:t>fahren</w:t>
      </w:r>
      <w:r w:rsidR="00581490">
        <w:rPr>
          <w:rFonts w:ascii="Arial" w:hAnsi="Arial" w:cs="Arial"/>
          <w:lang w:val="de-DE"/>
        </w:rPr>
        <w:t xml:space="preserve"> beweisen. Details: </w:t>
      </w:r>
      <w:hyperlink r:id="rId7" w:history="1">
        <w:r w:rsidR="008039C5" w:rsidRPr="00871C37">
          <w:rPr>
            <w:rStyle w:val="Hyperlink"/>
            <w:rFonts w:ascii="Arial" w:hAnsi="Arial" w:cs="Arial"/>
            <w:lang w:val="de-DE"/>
          </w:rPr>
          <w:t>www.lietz.at</w:t>
        </w:r>
      </w:hyperlink>
    </w:p>
    <w:p w14:paraId="466B95F1" w14:textId="77777777" w:rsidR="00D9609E" w:rsidRPr="00C0050D" w:rsidRDefault="00D9609E" w:rsidP="00D9609E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16C9FB4B" w14:textId="79B14F43" w:rsidR="00D64AD1" w:rsidRPr="008039C5" w:rsidRDefault="00580019" w:rsidP="00581490">
      <w:pPr>
        <w:spacing w:line="360" w:lineRule="auto"/>
        <w:ind w:right="709"/>
        <w:rPr>
          <w:rFonts w:ascii="Arial" w:hAnsi="Arial" w:cs="Arial"/>
          <w:u w:val="single"/>
          <w:lang w:val="de-DE"/>
        </w:rPr>
      </w:pPr>
      <w:r w:rsidRPr="008039C5">
        <w:rPr>
          <w:rFonts w:ascii="Arial" w:hAnsi="Arial" w:cs="Arial"/>
          <w:u w:val="single"/>
          <w:lang w:val="de-DE"/>
        </w:rPr>
        <w:t xml:space="preserve">Foto </w:t>
      </w:r>
      <w:r w:rsidR="008039C5" w:rsidRPr="008039C5">
        <w:rPr>
          <w:rFonts w:ascii="Arial" w:hAnsi="Arial" w:cs="Arial"/>
          <w:u w:val="single"/>
          <w:lang w:val="de-DE"/>
        </w:rPr>
        <w:t>Führungsteam</w:t>
      </w:r>
      <w:r w:rsidRPr="008039C5">
        <w:rPr>
          <w:rFonts w:ascii="Arial" w:hAnsi="Arial" w:cs="Arial"/>
          <w:u w:val="single"/>
          <w:lang w:val="de-DE"/>
        </w:rPr>
        <w:t>(v.l.n.r.):</w:t>
      </w:r>
      <w:r w:rsidR="00D9609E" w:rsidRPr="008039C5">
        <w:rPr>
          <w:rFonts w:ascii="Arial" w:hAnsi="Arial" w:cs="Arial"/>
          <w:u w:val="single"/>
          <w:lang w:val="de-DE"/>
        </w:rPr>
        <w:t xml:space="preserve"> </w:t>
      </w:r>
    </w:p>
    <w:p w14:paraId="0644267B" w14:textId="77777777" w:rsidR="00B269EF" w:rsidRDefault="00B269EF" w:rsidP="00B269EF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Peter Lietz (Geschäftsführer), Andreas Heigl (Standortleiter), Robert Lietz (Geschäftsführer), Heinrich Lietz (Gesellschafter)</w:t>
      </w:r>
    </w:p>
    <w:p w14:paraId="1D9C8780" w14:textId="0535C5DF" w:rsidR="008039C5" w:rsidRDefault="008039C5" w:rsidP="00581490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1A9AE1F4" w14:textId="1B09CCCD" w:rsidR="00B269EF" w:rsidRPr="008039C5" w:rsidRDefault="00B269EF" w:rsidP="00B269EF">
      <w:pPr>
        <w:spacing w:line="360" w:lineRule="auto"/>
        <w:ind w:right="709"/>
        <w:rPr>
          <w:rFonts w:ascii="Arial" w:hAnsi="Arial" w:cs="Arial"/>
          <w:u w:val="single"/>
          <w:lang w:val="de-DE"/>
        </w:rPr>
      </w:pPr>
      <w:r w:rsidRPr="008039C5">
        <w:rPr>
          <w:rFonts w:ascii="Arial" w:hAnsi="Arial" w:cs="Arial"/>
          <w:u w:val="single"/>
          <w:lang w:val="de-DE"/>
        </w:rPr>
        <w:t xml:space="preserve">Foto </w:t>
      </w:r>
      <w:r>
        <w:rPr>
          <w:rFonts w:ascii="Arial" w:hAnsi="Arial" w:cs="Arial"/>
          <w:u w:val="single"/>
          <w:lang w:val="de-DE"/>
        </w:rPr>
        <w:t xml:space="preserve">Eröffnung Lietz Steyr </w:t>
      </w:r>
      <w:r w:rsidRPr="008039C5">
        <w:rPr>
          <w:rFonts w:ascii="Arial" w:hAnsi="Arial" w:cs="Arial"/>
          <w:u w:val="single"/>
          <w:lang w:val="de-DE"/>
        </w:rPr>
        <w:t xml:space="preserve">(v.l.n.r.): </w:t>
      </w:r>
    </w:p>
    <w:p w14:paraId="2A1AE546" w14:textId="745644F8" w:rsidR="00B269EF" w:rsidRDefault="00B269EF" w:rsidP="00B269EF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Andreas Heigl (Standortleiter), Peter Lietz (Geschäftsführer), </w:t>
      </w:r>
      <w:r>
        <w:rPr>
          <w:rFonts w:ascii="Arial" w:hAnsi="Arial" w:cs="Arial"/>
          <w:lang w:val="de-DE"/>
        </w:rPr>
        <w:t xml:space="preserve">Ing. Markus Vogl (Bürgermeister Steyr), </w:t>
      </w:r>
      <w:r>
        <w:rPr>
          <w:rFonts w:ascii="Arial" w:hAnsi="Arial" w:cs="Arial"/>
          <w:lang w:val="de-DE"/>
        </w:rPr>
        <w:t>Heinrich Lietz (Gesellschafter)</w:t>
      </w:r>
      <w:r>
        <w:rPr>
          <w:rFonts w:ascii="Arial" w:hAnsi="Arial" w:cs="Arial"/>
          <w:lang w:val="de-DE"/>
        </w:rPr>
        <w:t xml:space="preserve">, LAbg. </w:t>
      </w:r>
      <w:r w:rsidRPr="00B269EF">
        <w:rPr>
          <w:rFonts w:ascii="Arial" w:hAnsi="Arial" w:cs="Arial"/>
          <w:lang w:val="de-DE"/>
        </w:rPr>
        <w:t xml:space="preserve">Ing. Mag. Regina </w:t>
      </w:r>
      <w:proofErr w:type="spellStart"/>
      <w:r w:rsidRPr="00B269EF">
        <w:rPr>
          <w:rFonts w:ascii="Arial" w:hAnsi="Arial" w:cs="Arial"/>
          <w:lang w:val="de-DE"/>
        </w:rPr>
        <w:t>Aspalter</w:t>
      </w:r>
      <w:proofErr w:type="spellEnd"/>
      <w:r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Robert Lietz (Geschäftsführer), </w:t>
      </w:r>
      <w:r>
        <w:rPr>
          <w:rFonts w:ascii="Arial" w:hAnsi="Arial" w:cs="Arial"/>
          <w:lang w:val="de-DE"/>
        </w:rPr>
        <w:t xml:space="preserve">NR </w:t>
      </w:r>
      <w:proofErr w:type="spellStart"/>
      <w:r>
        <w:rPr>
          <w:rFonts w:ascii="Arial" w:hAnsi="Arial" w:cs="Arial"/>
          <w:lang w:val="de-DE"/>
        </w:rPr>
        <w:t>Präs</w:t>
      </w:r>
      <w:proofErr w:type="spellEnd"/>
      <w:r>
        <w:rPr>
          <w:rFonts w:ascii="Arial" w:hAnsi="Arial" w:cs="Arial"/>
          <w:lang w:val="de-DE"/>
        </w:rPr>
        <w:t>. Mag. Wolfgang Sobotka.</w:t>
      </w:r>
    </w:p>
    <w:p w14:paraId="7AF4C0F1" w14:textId="77777777" w:rsidR="00B269EF" w:rsidRDefault="00B269EF" w:rsidP="00581490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321592F4" w14:textId="1B7FF5CE" w:rsidR="008039C5" w:rsidRDefault="008039C5" w:rsidP="00581490">
      <w:pPr>
        <w:spacing w:line="360" w:lineRule="auto"/>
        <w:ind w:right="709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Fotocredit</w:t>
      </w:r>
      <w:proofErr w:type="spellEnd"/>
      <w:r>
        <w:rPr>
          <w:rFonts w:ascii="Arial" w:hAnsi="Arial" w:cs="Arial"/>
          <w:lang w:val="de-DE"/>
        </w:rPr>
        <w:t xml:space="preserve">: dphoto.at Dominik </w:t>
      </w:r>
      <w:proofErr w:type="spellStart"/>
      <w:r>
        <w:rPr>
          <w:rFonts w:ascii="Arial" w:hAnsi="Arial" w:cs="Arial"/>
          <w:lang w:val="de-DE"/>
        </w:rPr>
        <w:t>Stixenberger</w:t>
      </w:r>
      <w:proofErr w:type="spellEnd"/>
    </w:p>
    <w:p w14:paraId="1705AF6A" w14:textId="5027253D" w:rsidR="008039C5" w:rsidRDefault="008039C5" w:rsidP="00581490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08CC63B0" w14:textId="7036D2F3" w:rsidR="008039C5" w:rsidRPr="008039C5" w:rsidRDefault="008039C5" w:rsidP="00581490">
      <w:pPr>
        <w:spacing w:line="360" w:lineRule="auto"/>
        <w:ind w:right="709"/>
        <w:rPr>
          <w:rFonts w:ascii="Arial" w:hAnsi="Arial" w:cs="Arial"/>
          <w:b/>
          <w:lang w:val="de-DE"/>
        </w:rPr>
      </w:pPr>
      <w:r w:rsidRPr="008039C5">
        <w:rPr>
          <w:rFonts w:ascii="Arial" w:hAnsi="Arial" w:cs="Arial"/>
          <w:b/>
          <w:lang w:val="de-DE"/>
        </w:rPr>
        <w:t xml:space="preserve">Medieninformation und Fotos zum Download: </w:t>
      </w:r>
      <w:r>
        <w:rPr>
          <w:rFonts w:ascii="Arial" w:hAnsi="Arial" w:cs="Arial"/>
          <w:b/>
          <w:lang w:val="de-DE"/>
        </w:rPr>
        <w:br/>
      </w:r>
      <w:r w:rsidRPr="008039C5">
        <w:rPr>
          <w:rFonts w:ascii="Arial" w:hAnsi="Arial" w:cs="Arial"/>
          <w:b/>
          <w:lang w:val="de-DE"/>
        </w:rPr>
        <w:t>https://www.lietz.at/unternehmen/presse/</w:t>
      </w:r>
    </w:p>
    <w:sectPr w:rsidR="008039C5" w:rsidRPr="008039C5" w:rsidSect="009A374F">
      <w:headerReference w:type="default" r:id="rId8"/>
      <w:footerReference w:type="default" r:id="rId9"/>
      <w:pgSz w:w="11906" w:h="16838"/>
      <w:pgMar w:top="1417" w:right="424" w:bottom="1934" w:left="1417" w:header="4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02E9" w14:textId="77777777" w:rsidR="00D861B6" w:rsidRDefault="00D861B6" w:rsidP="009A374F">
      <w:r>
        <w:separator/>
      </w:r>
    </w:p>
  </w:endnote>
  <w:endnote w:type="continuationSeparator" w:id="0">
    <w:p w14:paraId="64A9FD03" w14:textId="77777777" w:rsidR="00D861B6" w:rsidRDefault="00D861B6" w:rsidP="009A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C841" w14:textId="3D094149" w:rsidR="0009647D" w:rsidRPr="00D365D5" w:rsidRDefault="0009647D" w:rsidP="00D365D5">
    <w:pPr>
      <w:pStyle w:val="berschrift2"/>
      <w:pBdr>
        <w:top w:val="single" w:sz="4" w:space="1" w:color="auto"/>
      </w:pBdr>
    </w:pPr>
    <w:proofErr w:type="spellStart"/>
    <w:r w:rsidRPr="00D365D5">
      <w:t>Mediendienst</w:t>
    </w:r>
    <w:proofErr w:type="spellEnd"/>
    <w:r w:rsidRPr="00D365D5">
      <w:t xml:space="preserve"> </w:t>
    </w:r>
    <w:proofErr w:type="spellStart"/>
    <w:r w:rsidRPr="00D365D5">
      <w:t>für</w:t>
    </w:r>
    <w:proofErr w:type="spellEnd"/>
    <w:r w:rsidRPr="00D365D5">
      <w:t xml:space="preserve"> die LIETZ- </w:t>
    </w:r>
    <w:proofErr w:type="spellStart"/>
    <w:r w:rsidRPr="00D365D5">
      <w:t>Gruppe</w:t>
    </w:r>
    <w:proofErr w:type="spellEnd"/>
  </w:p>
  <w:p w14:paraId="33492C7F" w14:textId="77777777" w:rsidR="0009647D" w:rsidRPr="00044B63" w:rsidRDefault="0009647D" w:rsidP="00D365D5">
    <w:pPr>
      <w:rPr>
        <w:rFonts w:ascii="Arial" w:hAnsi="Arial" w:cs="Arial"/>
        <w:color w:val="000000"/>
        <w:sz w:val="16"/>
        <w:lang w:val="de-DE"/>
      </w:rPr>
    </w:pPr>
    <w:r w:rsidRPr="00044B63">
      <w:rPr>
        <w:rFonts w:ascii="Arial" w:hAnsi="Arial" w:cs="Arial"/>
        <w:sz w:val="16"/>
        <w:lang w:val="es-ES"/>
      </w:rPr>
      <w:t>c/o</w:t>
    </w:r>
    <w:r>
      <w:rPr>
        <w:rFonts w:ascii="Arial" w:hAnsi="Arial" w:cs="Arial"/>
        <w:lang w:val="es-ES"/>
      </w:rPr>
      <w:t xml:space="preserve"> </w:t>
    </w:r>
    <w:r w:rsidRPr="00044B63">
      <w:rPr>
        <w:rFonts w:ascii="Arial" w:hAnsi="Arial" w:cs="Arial"/>
        <w:color w:val="000000"/>
        <w:sz w:val="16"/>
        <w:lang w:val="de-DE"/>
      </w:rPr>
      <w:t>Andreas Wagner – Tel. +43 664 141 38 18</w:t>
    </w:r>
  </w:p>
  <w:p w14:paraId="193CD789" w14:textId="77777777" w:rsidR="0009647D" w:rsidRDefault="0009647D" w:rsidP="00D365D5">
    <w:pPr>
      <w:pStyle w:val="Sprechblasentext"/>
      <w:rPr>
        <w:rFonts w:ascii="Arial" w:hAnsi="Arial" w:cs="Arial"/>
        <w:szCs w:val="24"/>
        <w:lang w:val="es-ES"/>
      </w:rPr>
    </w:pPr>
    <w:r w:rsidRPr="00044B63">
      <w:rPr>
        <w:rFonts w:ascii="Arial" w:hAnsi="Arial" w:cs="Arial"/>
        <w:b/>
        <w:szCs w:val="24"/>
        <w:lang w:val="es-ES"/>
      </w:rPr>
      <w:t>WAGNER</w:t>
    </w:r>
    <w:r>
      <w:rPr>
        <w:rFonts w:ascii="Arial" w:hAnsi="Arial" w:cs="Arial"/>
        <w:szCs w:val="24"/>
        <w:lang w:val="es-ES"/>
      </w:rPr>
      <w:t>UNDPARTNER</w:t>
    </w:r>
  </w:p>
  <w:p w14:paraId="4E255C9D" w14:textId="77777777" w:rsidR="0009647D" w:rsidRDefault="0009647D" w:rsidP="00D365D5">
    <w:pPr>
      <w:rPr>
        <w:rFonts w:ascii="Arial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Ringstrstr</w:t>
    </w:r>
    <w:proofErr w:type="spellEnd"/>
    <w:r>
      <w:rPr>
        <w:rFonts w:ascii="Arial" w:hAnsi="Arial" w:cs="Arial"/>
        <w:sz w:val="16"/>
        <w:lang w:val="de-DE"/>
      </w:rPr>
      <w:t>. 35 | A 3500 Krems/D.</w:t>
    </w:r>
  </w:p>
  <w:p w14:paraId="3B4B6203" w14:textId="1864890F" w:rsidR="0009647D" w:rsidRPr="00D365D5" w:rsidRDefault="0009647D" w:rsidP="00D365D5">
    <w:pPr>
      <w:pStyle w:val="Sprechblasentext"/>
      <w:rPr>
        <w:rFonts w:ascii="Arial" w:hAnsi="Arial" w:cs="Arial"/>
        <w:color w:val="000000"/>
        <w:sz w:val="16"/>
        <w:lang w:val="de-DE"/>
      </w:rPr>
    </w:pPr>
    <w:r>
      <w:rPr>
        <w:rFonts w:ascii="Arial" w:hAnsi="Arial" w:cs="Arial"/>
        <w:lang w:val="de-DE"/>
      </w:rPr>
      <w:t xml:space="preserve">Tel: +43 2732 747 57-0 | </w:t>
    </w:r>
    <w:r>
      <w:rPr>
        <w:rFonts w:ascii="Arial" w:hAnsi="Arial" w:cs="Arial"/>
        <w:color w:val="000000"/>
        <w:sz w:val="16"/>
        <w:lang w:val="de-DE"/>
      </w:rPr>
      <w:t xml:space="preserve">wup@wagnerundpartner.at </w:t>
    </w:r>
    <w:r>
      <w:rPr>
        <w:rFonts w:ascii="Arial" w:hAnsi="Arial" w:cs="Arial"/>
        <w:color w:val="000000"/>
        <w:sz w:val="16"/>
        <w:lang w:val="de-DE"/>
      </w:rPr>
      <w:br/>
    </w:r>
    <w:hyperlink r:id="rId1" w:history="1">
      <w:r w:rsidRPr="00044B63">
        <w:rPr>
          <w:rStyle w:val="Hyperlink"/>
          <w:rFonts w:ascii="Arial" w:hAnsi="Arial" w:cs="Arial"/>
          <w:color w:val="000000"/>
          <w:sz w:val="16"/>
          <w:lang w:val="de-DE"/>
        </w:rPr>
        <w:t>www.lietz.at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631" w14:textId="77777777" w:rsidR="00D861B6" w:rsidRDefault="00D861B6" w:rsidP="009A374F">
      <w:r>
        <w:separator/>
      </w:r>
    </w:p>
  </w:footnote>
  <w:footnote w:type="continuationSeparator" w:id="0">
    <w:p w14:paraId="0AE31CA7" w14:textId="77777777" w:rsidR="00D861B6" w:rsidRDefault="00D861B6" w:rsidP="009A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3ACC" w14:textId="57BFD923" w:rsidR="0009647D" w:rsidRDefault="0009647D" w:rsidP="009A374F">
    <w:pPr>
      <w:pStyle w:val="Kopfzeile"/>
      <w:tabs>
        <w:tab w:val="clear" w:pos="9072"/>
      </w:tabs>
      <w:ind w:right="142" w:hanging="709"/>
      <w:jc w:val="center"/>
    </w:pPr>
    <w:r>
      <w:rPr>
        <w:noProof/>
        <w:lang w:val="de-DE" w:eastAsia="de-DE"/>
      </w:rPr>
      <w:drawing>
        <wp:inline distT="0" distB="0" distL="0" distR="0" wp14:anchorId="75F9F651" wp14:editId="36B69111">
          <wp:extent cx="6067413" cy="97917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-word_Zeichenfläch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210" cy="98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44BE"/>
    <w:multiLevelType w:val="hybridMultilevel"/>
    <w:tmpl w:val="ACCC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E"/>
    <w:rsid w:val="00000F56"/>
    <w:rsid w:val="000054E1"/>
    <w:rsid w:val="00021941"/>
    <w:rsid w:val="00031918"/>
    <w:rsid w:val="00032738"/>
    <w:rsid w:val="000463DF"/>
    <w:rsid w:val="00052062"/>
    <w:rsid w:val="00057DA1"/>
    <w:rsid w:val="000622F8"/>
    <w:rsid w:val="00072B0A"/>
    <w:rsid w:val="00077CB5"/>
    <w:rsid w:val="00081B94"/>
    <w:rsid w:val="00083B51"/>
    <w:rsid w:val="00085D5E"/>
    <w:rsid w:val="00086AB8"/>
    <w:rsid w:val="00090EA2"/>
    <w:rsid w:val="000931BF"/>
    <w:rsid w:val="000933C3"/>
    <w:rsid w:val="00095083"/>
    <w:rsid w:val="0009647D"/>
    <w:rsid w:val="000A5943"/>
    <w:rsid w:val="000B0315"/>
    <w:rsid w:val="000B08F6"/>
    <w:rsid w:val="000B3E15"/>
    <w:rsid w:val="000C26FD"/>
    <w:rsid w:val="000C2743"/>
    <w:rsid w:val="000D5454"/>
    <w:rsid w:val="000E7094"/>
    <w:rsid w:val="000F3945"/>
    <w:rsid w:val="001059EB"/>
    <w:rsid w:val="00105AF5"/>
    <w:rsid w:val="00116F85"/>
    <w:rsid w:val="00124B3B"/>
    <w:rsid w:val="00134EE1"/>
    <w:rsid w:val="001479AD"/>
    <w:rsid w:val="001641B6"/>
    <w:rsid w:val="00167AFA"/>
    <w:rsid w:val="00174F0F"/>
    <w:rsid w:val="0017563B"/>
    <w:rsid w:val="001909C1"/>
    <w:rsid w:val="001A0056"/>
    <w:rsid w:val="001C288F"/>
    <w:rsid w:val="001C6BAD"/>
    <w:rsid w:val="001D338D"/>
    <w:rsid w:val="001E5906"/>
    <w:rsid w:val="001F0662"/>
    <w:rsid w:val="001F08E4"/>
    <w:rsid w:val="001F4826"/>
    <w:rsid w:val="0021168A"/>
    <w:rsid w:val="002226B5"/>
    <w:rsid w:val="00233179"/>
    <w:rsid w:val="00233879"/>
    <w:rsid w:val="002439DA"/>
    <w:rsid w:val="00247E81"/>
    <w:rsid w:val="00262F3E"/>
    <w:rsid w:val="002642EF"/>
    <w:rsid w:val="00271166"/>
    <w:rsid w:val="00282040"/>
    <w:rsid w:val="0028445D"/>
    <w:rsid w:val="002876AB"/>
    <w:rsid w:val="002A5B27"/>
    <w:rsid w:val="002A7599"/>
    <w:rsid w:val="002B0C2D"/>
    <w:rsid w:val="002B6896"/>
    <w:rsid w:val="002C00BD"/>
    <w:rsid w:val="002C6E53"/>
    <w:rsid w:val="002D01D4"/>
    <w:rsid w:val="002D5F45"/>
    <w:rsid w:val="002E5FA8"/>
    <w:rsid w:val="002E7E66"/>
    <w:rsid w:val="002F307F"/>
    <w:rsid w:val="00310892"/>
    <w:rsid w:val="003124ED"/>
    <w:rsid w:val="0031795A"/>
    <w:rsid w:val="00321BB0"/>
    <w:rsid w:val="003335CF"/>
    <w:rsid w:val="00336436"/>
    <w:rsid w:val="00340D8D"/>
    <w:rsid w:val="003502C6"/>
    <w:rsid w:val="003639B9"/>
    <w:rsid w:val="003705D4"/>
    <w:rsid w:val="0037690D"/>
    <w:rsid w:val="00377950"/>
    <w:rsid w:val="00391E49"/>
    <w:rsid w:val="003B77CB"/>
    <w:rsid w:val="003D5170"/>
    <w:rsid w:val="003D5BB2"/>
    <w:rsid w:val="003E66BE"/>
    <w:rsid w:val="003E69AD"/>
    <w:rsid w:val="003F69C8"/>
    <w:rsid w:val="00405DC7"/>
    <w:rsid w:val="00436EC3"/>
    <w:rsid w:val="00463FC2"/>
    <w:rsid w:val="00467322"/>
    <w:rsid w:val="004936D9"/>
    <w:rsid w:val="0049469E"/>
    <w:rsid w:val="00497A3B"/>
    <w:rsid w:val="004C6885"/>
    <w:rsid w:val="004C7D3D"/>
    <w:rsid w:val="004D4960"/>
    <w:rsid w:val="004D707C"/>
    <w:rsid w:val="004E3CC3"/>
    <w:rsid w:val="004E3E0F"/>
    <w:rsid w:val="004E6E55"/>
    <w:rsid w:val="004F024D"/>
    <w:rsid w:val="004F46BD"/>
    <w:rsid w:val="0052007D"/>
    <w:rsid w:val="0052799A"/>
    <w:rsid w:val="00530DDA"/>
    <w:rsid w:val="00536ACB"/>
    <w:rsid w:val="005404F3"/>
    <w:rsid w:val="005522F0"/>
    <w:rsid w:val="00552F89"/>
    <w:rsid w:val="005713F3"/>
    <w:rsid w:val="00580019"/>
    <w:rsid w:val="00580CBF"/>
    <w:rsid w:val="00581490"/>
    <w:rsid w:val="0058190E"/>
    <w:rsid w:val="00581F3A"/>
    <w:rsid w:val="00585A0F"/>
    <w:rsid w:val="00590B88"/>
    <w:rsid w:val="005933FC"/>
    <w:rsid w:val="00593AC7"/>
    <w:rsid w:val="00594FB4"/>
    <w:rsid w:val="005B0A94"/>
    <w:rsid w:val="005C35C2"/>
    <w:rsid w:val="005D490D"/>
    <w:rsid w:val="005F114F"/>
    <w:rsid w:val="00605D84"/>
    <w:rsid w:val="00606071"/>
    <w:rsid w:val="006116D3"/>
    <w:rsid w:val="00613973"/>
    <w:rsid w:val="00614FBF"/>
    <w:rsid w:val="00634144"/>
    <w:rsid w:val="0063777D"/>
    <w:rsid w:val="0065206E"/>
    <w:rsid w:val="0065351A"/>
    <w:rsid w:val="00663D8E"/>
    <w:rsid w:val="006676FB"/>
    <w:rsid w:val="00667B10"/>
    <w:rsid w:val="00672A48"/>
    <w:rsid w:val="00684670"/>
    <w:rsid w:val="00691639"/>
    <w:rsid w:val="006A41DF"/>
    <w:rsid w:val="006B5DDA"/>
    <w:rsid w:val="006B630E"/>
    <w:rsid w:val="006C293E"/>
    <w:rsid w:val="006C7DC8"/>
    <w:rsid w:val="006D0821"/>
    <w:rsid w:val="006D393B"/>
    <w:rsid w:val="006D71D5"/>
    <w:rsid w:val="006F0862"/>
    <w:rsid w:val="00722D24"/>
    <w:rsid w:val="007302AB"/>
    <w:rsid w:val="007417B4"/>
    <w:rsid w:val="00746EA2"/>
    <w:rsid w:val="00747A39"/>
    <w:rsid w:val="00761D7C"/>
    <w:rsid w:val="00764C02"/>
    <w:rsid w:val="00766923"/>
    <w:rsid w:val="00795DAA"/>
    <w:rsid w:val="007B0124"/>
    <w:rsid w:val="007D3205"/>
    <w:rsid w:val="007D63F5"/>
    <w:rsid w:val="007E0226"/>
    <w:rsid w:val="007E1778"/>
    <w:rsid w:val="007F690E"/>
    <w:rsid w:val="008039C5"/>
    <w:rsid w:val="00825CB7"/>
    <w:rsid w:val="0083132B"/>
    <w:rsid w:val="008353CF"/>
    <w:rsid w:val="008375C9"/>
    <w:rsid w:val="00854A43"/>
    <w:rsid w:val="0086381A"/>
    <w:rsid w:val="00866C31"/>
    <w:rsid w:val="00874D46"/>
    <w:rsid w:val="00890012"/>
    <w:rsid w:val="008904CC"/>
    <w:rsid w:val="00893DB8"/>
    <w:rsid w:val="00896606"/>
    <w:rsid w:val="008B0F9B"/>
    <w:rsid w:val="008B1B0C"/>
    <w:rsid w:val="008B6DF0"/>
    <w:rsid w:val="008D2E99"/>
    <w:rsid w:val="008E403C"/>
    <w:rsid w:val="008F1663"/>
    <w:rsid w:val="00914537"/>
    <w:rsid w:val="00914C14"/>
    <w:rsid w:val="00916DE9"/>
    <w:rsid w:val="00922678"/>
    <w:rsid w:val="00943F1B"/>
    <w:rsid w:val="009461BF"/>
    <w:rsid w:val="0095759F"/>
    <w:rsid w:val="00961CED"/>
    <w:rsid w:val="00962291"/>
    <w:rsid w:val="009645E9"/>
    <w:rsid w:val="009738E1"/>
    <w:rsid w:val="00993A9F"/>
    <w:rsid w:val="0099417D"/>
    <w:rsid w:val="00994F2A"/>
    <w:rsid w:val="009A374F"/>
    <w:rsid w:val="009C0B36"/>
    <w:rsid w:val="009C704A"/>
    <w:rsid w:val="009C72D5"/>
    <w:rsid w:val="009C77BA"/>
    <w:rsid w:val="009E5C08"/>
    <w:rsid w:val="009F2C16"/>
    <w:rsid w:val="009F3A75"/>
    <w:rsid w:val="00A01110"/>
    <w:rsid w:val="00A01A46"/>
    <w:rsid w:val="00A02596"/>
    <w:rsid w:val="00A061F1"/>
    <w:rsid w:val="00A0782E"/>
    <w:rsid w:val="00A07D07"/>
    <w:rsid w:val="00A1156A"/>
    <w:rsid w:val="00A11CE5"/>
    <w:rsid w:val="00A14F19"/>
    <w:rsid w:val="00A25793"/>
    <w:rsid w:val="00A27633"/>
    <w:rsid w:val="00A33FA1"/>
    <w:rsid w:val="00A41295"/>
    <w:rsid w:val="00A53E11"/>
    <w:rsid w:val="00A622D4"/>
    <w:rsid w:val="00A64A42"/>
    <w:rsid w:val="00A7269C"/>
    <w:rsid w:val="00A86252"/>
    <w:rsid w:val="00A86266"/>
    <w:rsid w:val="00A92DCF"/>
    <w:rsid w:val="00A92E44"/>
    <w:rsid w:val="00A93D18"/>
    <w:rsid w:val="00AA381D"/>
    <w:rsid w:val="00AB6905"/>
    <w:rsid w:val="00AC3891"/>
    <w:rsid w:val="00AC6BA3"/>
    <w:rsid w:val="00AE408A"/>
    <w:rsid w:val="00AE6B12"/>
    <w:rsid w:val="00B113EA"/>
    <w:rsid w:val="00B12CA9"/>
    <w:rsid w:val="00B16768"/>
    <w:rsid w:val="00B2334D"/>
    <w:rsid w:val="00B269EF"/>
    <w:rsid w:val="00B46B64"/>
    <w:rsid w:val="00B54CF7"/>
    <w:rsid w:val="00B6152D"/>
    <w:rsid w:val="00B67278"/>
    <w:rsid w:val="00B70F35"/>
    <w:rsid w:val="00B75B86"/>
    <w:rsid w:val="00BA0AAD"/>
    <w:rsid w:val="00BD10A0"/>
    <w:rsid w:val="00BD41E9"/>
    <w:rsid w:val="00BD7B42"/>
    <w:rsid w:val="00BE5C5E"/>
    <w:rsid w:val="00BF2706"/>
    <w:rsid w:val="00C0050D"/>
    <w:rsid w:val="00C04205"/>
    <w:rsid w:val="00C06331"/>
    <w:rsid w:val="00C1072E"/>
    <w:rsid w:val="00C12FAE"/>
    <w:rsid w:val="00C22117"/>
    <w:rsid w:val="00C424BA"/>
    <w:rsid w:val="00C468EB"/>
    <w:rsid w:val="00C57737"/>
    <w:rsid w:val="00C649E1"/>
    <w:rsid w:val="00C6714B"/>
    <w:rsid w:val="00C70168"/>
    <w:rsid w:val="00C8109E"/>
    <w:rsid w:val="00C83911"/>
    <w:rsid w:val="00CA75B0"/>
    <w:rsid w:val="00CA7996"/>
    <w:rsid w:val="00CB4144"/>
    <w:rsid w:val="00CB53CE"/>
    <w:rsid w:val="00CC021E"/>
    <w:rsid w:val="00CD3B7C"/>
    <w:rsid w:val="00CE10C7"/>
    <w:rsid w:val="00CE46AE"/>
    <w:rsid w:val="00CE6FE3"/>
    <w:rsid w:val="00CF2808"/>
    <w:rsid w:val="00D00D38"/>
    <w:rsid w:val="00D018FE"/>
    <w:rsid w:val="00D03375"/>
    <w:rsid w:val="00D04E33"/>
    <w:rsid w:val="00D11B3F"/>
    <w:rsid w:val="00D12CCD"/>
    <w:rsid w:val="00D219FC"/>
    <w:rsid w:val="00D25C7D"/>
    <w:rsid w:val="00D3546A"/>
    <w:rsid w:val="00D365D5"/>
    <w:rsid w:val="00D438E8"/>
    <w:rsid w:val="00D44F8A"/>
    <w:rsid w:val="00D468EF"/>
    <w:rsid w:val="00D56E85"/>
    <w:rsid w:val="00D57BBB"/>
    <w:rsid w:val="00D64AD1"/>
    <w:rsid w:val="00D7180B"/>
    <w:rsid w:val="00D76E45"/>
    <w:rsid w:val="00D80DD4"/>
    <w:rsid w:val="00D861B6"/>
    <w:rsid w:val="00D8667F"/>
    <w:rsid w:val="00D87BF3"/>
    <w:rsid w:val="00D92F94"/>
    <w:rsid w:val="00D954E9"/>
    <w:rsid w:val="00D9609E"/>
    <w:rsid w:val="00DA7F61"/>
    <w:rsid w:val="00DB0002"/>
    <w:rsid w:val="00DC6BE1"/>
    <w:rsid w:val="00DC7566"/>
    <w:rsid w:val="00DD70DE"/>
    <w:rsid w:val="00DE2422"/>
    <w:rsid w:val="00DE60A9"/>
    <w:rsid w:val="00DE61D7"/>
    <w:rsid w:val="00DF2C75"/>
    <w:rsid w:val="00E066E6"/>
    <w:rsid w:val="00E07116"/>
    <w:rsid w:val="00E23C58"/>
    <w:rsid w:val="00E3222E"/>
    <w:rsid w:val="00E42849"/>
    <w:rsid w:val="00E60AB8"/>
    <w:rsid w:val="00E636FE"/>
    <w:rsid w:val="00E6788F"/>
    <w:rsid w:val="00E8063D"/>
    <w:rsid w:val="00E83D84"/>
    <w:rsid w:val="00E856E6"/>
    <w:rsid w:val="00E868AF"/>
    <w:rsid w:val="00E92799"/>
    <w:rsid w:val="00EA230F"/>
    <w:rsid w:val="00EA2E26"/>
    <w:rsid w:val="00EA3495"/>
    <w:rsid w:val="00EA70C2"/>
    <w:rsid w:val="00EB2F79"/>
    <w:rsid w:val="00ED0A15"/>
    <w:rsid w:val="00EE3531"/>
    <w:rsid w:val="00EF25FD"/>
    <w:rsid w:val="00EF5CB6"/>
    <w:rsid w:val="00EF7A23"/>
    <w:rsid w:val="00F04743"/>
    <w:rsid w:val="00F077BE"/>
    <w:rsid w:val="00F175E2"/>
    <w:rsid w:val="00F20054"/>
    <w:rsid w:val="00F25CCE"/>
    <w:rsid w:val="00F278F5"/>
    <w:rsid w:val="00F43C13"/>
    <w:rsid w:val="00F50621"/>
    <w:rsid w:val="00F52A7A"/>
    <w:rsid w:val="00F5630C"/>
    <w:rsid w:val="00F75E15"/>
    <w:rsid w:val="00F76F4E"/>
    <w:rsid w:val="00F90A3C"/>
    <w:rsid w:val="00F91A2F"/>
    <w:rsid w:val="00F93F6D"/>
    <w:rsid w:val="00FA3232"/>
    <w:rsid w:val="00FA39AC"/>
    <w:rsid w:val="00FB09B9"/>
    <w:rsid w:val="00FB1A51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0F14"/>
  <w15:docId w15:val="{A02F6DCE-03DC-A94B-9090-71C53CC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2F0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qFormat/>
    <w:rsid w:val="00D365D5"/>
    <w:pPr>
      <w:keepNext/>
      <w:outlineLvl w:val="1"/>
    </w:pPr>
    <w:rPr>
      <w:rFonts w:ascii="Arial" w:eastAsia="MS Mincho" w:hAnsi="Arial" w:cs="Arial"/>
      <w:b/>
      <w:bCs/>
      <w:sz w:val="16"/>
      <w:szCs w:val="24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FA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E5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4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4C14"/>
    <w:rPr>
      <w:rFonts w:eastAsiaTheme="minorEastAsia"/>
      <w:color w:val="5A5A5A" w:themeColor="text1" w:themeTint="A5"/>
      <w:spacing w:val="15"/>
    </w:rPr>
  </w:style>
  <w:style w:type="character" w:styleId="IntensiverVerweis">
    <w:name w:val="Intense Reference"/>
    <w:basedOn w:val="Absatz-Standardschriftart"/>
    <w:uiPriority w:val="32"/>
    <w:qFormat/>
    <w:rsid w:val="006A41DF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Absatz-Standardschriftart"/>
    <w:uiPriority w:val="99"/>
    <w:unhideWhenUsed/>
    <w:rsid w:val="00A2763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763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nhideWhenUsed/>
    <w:rsid w:val="00A078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82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A3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374F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A3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374F"/>
    <w:rPr>
      <w:rFonts w:ascii="Calibri" w:hAnsi="Calibri" w:cs="Calibri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A374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D365D5"/>
    <w:rPr>
      <w:rFonts w:ascii="Arial" w:eastAsia="MS Mincho" w:hAnsi="Arial" w:cs="Arial"/>
      <w:b/>
      <w:bCs/>
      <w:sz w:val="16"/>
      <w:szCs w:val="24"/>
      <w:lang w:val="es-ES"/>
    </w:rPr>
  </w:style>
  <w:style w:type="paragraph" w:styleId="Textkrper">
    <w:name w:val="Body Text"/>
    <w:basedOn w:val="Standard"/>
    <w:link w:val="TextkrperZchn"/>
    <w:uiPriority w:val="1"/>
    <w:qFormat/>
    <w:rsid w:val="002439D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439DA"/>
    <w:rPr>
      <w:rFonts w:ascii="Arial" w:eastAsia="Arial" w:hAnsi="Arial" w:cs="Arial"/>
      <w:sz w:val="21"/>
      <w:szCs w:val="21"/>
      <w:lang w:val="de-DE"/>
    </w:rPr>
  </w:style>
  <w:style w:type="character" w:styleId="Fett">
    <w:name w:val="Strong"/>
    <w:basedOn w:val="Absatz-Standardschriftart"/>
    <w:uiPriority w:val="22"/>
    <w:qFormat/>
    <w:rsid w:val="00DF2C7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et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etz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Grafeneder</dc:creator>
  <cp:keywords/>
  <dc:description/>
  <cp:lastModifiedBy>Andreas Wagner</cp:lastModifiedBy>
  <cp:revision>2</cp:revision>
  <cp:lastPrinted>2021-08-09T09:15:00Z</cp:lastPrinted>
  <dcterms:created xsi:type="dcterms:W3CDTF">2022-09-09T07:33:00Z</dcterms:created>
  <dcterms:modified xsi:type="dcterms:W3CDTF">2022-09-09T07:33:00Z</dcterms:modified>
</cp:coreProperties>
</file>